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2E1234">
      <w:pPr>
        <w:widowControl/>
        <w:shd w:val="clear" w:color="auto" w:fill="FFFFFF"/>
        <w:spacing w:before="100" w:beforeAutospacing="1" w:after="100" w:afterAutospacing="1"/>
        <w:jc w:val="center"/>
        <w:rPr>
          <w:rFonts w:hint="eastAsia" w:ascii="方正小标宋简体" w:hAnsi="方正小标宋简体" w:eastAsia="方正小标宋简体" w:cs="方正小标宋简体"/>
          <w:color w:val="000000"/>
          <w:kern w:val="0"/>
          <w:sz w:val="36"/>
          <w:szCs w:val="36"/>
        </w:rPr>
      </w:pPr>
      <w:r>
        <w:rPr>
          <w:rFonts w:hint="eastAsia" w:ascii="方正小标宋简体" w:hAnsi="方正小标宋简体" w:eastAsia="方正小标宋简体" w:cs="方正小标宋简体"/>
          <w:color w:val="000000"/>
          <w:kern w:val="0"/>
          <w:sz w:val="36"/>
          <w:szCs w:val="36"/>
        </w:rPr>
        <w:t>廉洁承诺书</w:t>
      </w:r>
    </w:p>
    <w:p w14:paraId="0DF675C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致：</w:t>
      </w:r>
      <w:r>
        <w:rPr>
          <w:rFonts w:hint="eastAsia" w:ascii="仿宋" w:hAnsi="仿宋" w:eastAsia="仿宋" w:cs="仿宋"/>
          <w:sz w:val="32"/>
          <w:szCs w:val="32"/>
          <w:lang w:val="en-US" w:eastAsia="zh-CN"/>
        </w:rPr>
        <w:t>罗定市人民医院</w:t>
      </w:r>
    </w:p>
    <w:p w14:paraId="4DC9710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为规范医疗卫生机构购销行为，有效防范商业贿赂行为，营造公平交易、诚实守信的购销环境，保证项目购销活动的廉洁性，我公司郑重承诺如下：</w:t>
      </w:r>
    </w:p>
    <w:p w14:paraId="519B3DF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 我司及工作人员严格遵守国家法律法规和行业规范，依法办理业务，保证不搞违法乱纪活动，自觉接受</w:t>
      </w:r>
      <w:r>
        <w:rPr>
          <w:rFonts w:hint="eastAsia" w:ascii="仿宋" w:hAnsi="仿宋" w:eastAsia="仿宋" w:cs="仿宋"/>
          <w:sz w:val="32"/>
          <w:szCs w:val="32"/>
          <w:lang w:val="en-US" w:eastAsia="zh-CN"/>
        </w:rPr>
        <w:t>相关</w:t>
      </w:r>
      <w:r>
        <w:rPr>
          <w:rFonts w:hint="eastAsia" w:ascii="仿宋" w:hAnsi="仿宋" w:eastAsia="仿宋" w:cs="仿宋"/>
          <w:sz w:val="32"/>
          <w:szCs w:val="32"/>
        </w:rPr>
        <w:t>部门的监督检查。</w:t>
      </w:r>
    </w:p>
    <w:p w14:paraId="4199E28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二、我司近三年的商业活动中无违法、违规、违纪、违约行为。</w:t>
      </w:r>
    </w:p>
    <w:p w14:paraId="2F3CF38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三、我司不以回扣、提成、赠送有价证券、现金、信用卡、购物卡、电子礼品卡、电子红包、宴请、高消费娱乐及提供国内外旅游等手段干扰医院工作人员采购或使用产品的选择权。</w:t>
      </w:r>
    </w:p>
    <w:p w14:paraId="301D42E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四、我司不以任何名义、形式给予医院工作人员及其特殊关系人“红包”（含礼品、礼金、消费卡和有价证券、股权、其他金融产品等财物）、回扣、提成、物品及其他不正当利益。</w:t>
      </w:r>
    </w:p>
    <w:p w14:paraId="303630D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五、我司指定销售代表承诺在工作时间到医院指定地点联系商谈，不借故到医院相关领导、部门负责人及相关工作人员家中访谈或提供任何好处。</w:t>
      </w:r>
    </w:p>
    <w:p w14:paraId="359A2EA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六、我司承诺在医院进行产品宣传、推广工作时，向医院相关职能部门提出书面申请，经审批后由医院统一安排。</w:t>
      </w:r>
    </w:p>
    <w:p w14:paraId="1D7E24A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p>
    <w:p w14:paraId="2037BEB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七、我司承诺遵守国家有关招标采购法律法规规章，在参加医院招标采购活动时，保证诚信投标、不串标、不陪标，严格按照有关规定及合同执行。</w:t>
      </w:r>
    </w:p>
    <w:p w14:paraId="54BC9AD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八、我司承诺所提供资料真实有效，无任何虚假成分。如有虚假，由此产生的一切后果由本公司承担。</w:t>
      </w:r>
    </w:p>
    <w:p w14:paraId="2B41A01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九、我司如违反本承诺，经核实后，自愿接受医院以下处理：医院有权取消我司中标/成交资格、解除双方签订的购销合同、停用相关产品、断绝与我司业务往来，并记入不良行为数据库，情节严重的移交执法执纪部门处理。</w:t>
      </w:r>
    </w:p>
    <w:p w14:paraId="6BE1616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p>
    <w:p w14:paraId="11C8891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bookmarkStart w:id="0" w:name="_GoBack"/>
      <w:bookmarkEnd w:id="0"/>
    </w:p>
    <w:p w14:paraId="0744912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p>
    <w:p w14:paraId="79E128F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p>
    <w:p w14:paraId="45CFFADA">
      <w:pPr>
        <w:keepNext w:val="0"/>
        <w:keepLines w:val="0"/>
        <w:pageBreakBefore w:val="0"/>
        <w:widowControl w:val="0"/>
        <w:kinsoku/>
        <w:wordWrap/>
        <w:overflowPunct/>
        <w:topLinePunct w:val="0"/>
        <w:autoSpaceDE/>
        <w:autoSpaceDN/>
        <w:bidi w:val="0"/>
        <w:adjustRightInd/>
        <w:snapToGrid/>
        <w:spacing w:line="560" w:lineRule="exact"/>
        <w:ind w:firstLine="3840" w:firstLineChars="1200"/>
        <w:textAlignment w:val="auto"/>
        <w:rPr>
          <w:rFonts w:hint="eastAsia" w:ascii="仿宋" w:hAnsi="仿宋" w:eastAsia="仿宋" w:cs="仿宋"/>
          <w:sz w:val="32"/>
          <w:szCs w:val="32"/>
        </w:rPr>
      </w:pPr>
      <w:r>
        <w:rPr>
          <w:rFonts w:hint="eastAsia" w:ascii="仿宋" w:hAnsi="仿宋" w:eastAsia="仿宋" w:cs="仿宋"/>
          <w:sz w:val="32"/>
          <w:szCs w:val="32"/>
        </w:rPr>
        <w:t>承诺单位（盖章）：</w:t>
      </w:r>
    </w:p>
    <w:p w14:paraId="32CEAB4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p>
    <w:p w14:paraId="608AAABB">
      <w:pPr>
        <w:keepNext w:val="0"/>
        <w:keepLines w:val="0"/>
        <w:pageBreakBefore w:val="0"/>
        <w:widowControl w:val="0"/>
        <w:kinsoku/>
        <w:wordWrap/>
        <w:overflowPunct/>
        <w:topLinePunct w:val="0"/>
        <w:autoSpaceDE/>
        <w:autoSpaceDN/>
        <w:bidi w:val="0"/>
        <w:adjustRightInd/>
        <w:snapToGrid/>
        <w:spacing w:line="560" w:lineRule="exact"/>
        <w:ind w:firstLine="3840" w:firstLineChars="1200"/>
        <w:textAlignment w:val="auto"/>
        <w:rPr>
          <w:rFonts w:hint="eastAsia" w:ascii="仿宋" w:hAnsi="仿宋" w:eastAsia="仿宋" w:cs="仿宋"/>
          <w:sz w:val="32"/>
          <w:szCs w:val="32"/>
        </w:rPr>
      </w:pPr>
      <w:r>
        <w:rPr>
          <w:rFonts w:hint="eastAsia" w:ascii="仿宋" w:hAnsi="仿宋" w:eastAsia="仿宋" w:cs="仿宋"/>
          <w:sz w:val="32"/>
          <w:szCs w:val="32"/>
        </w:rPr>
        <w:t>授权代表（签字）：</w:t>
      </w:r>
    </w:p>
    <w:p w14:paraId="4B12DFE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p>
    <w:p w14:paraId="6DD0A088">
      <w:pPr>
        <w:keepNext w:val="0"/>
        <w:keepLines w:val="0"/>
        <w:pageBreakBefore w:val="0"/>
        <w:widowControl w:val="0"/>
        <w:kinsoku/>
        <w:wordWrap/>
        <w:overflowPunct/>
        <w:topLinePunct w:val="0"/>
        <w:autoSpaceDE/>
        <w:autoSpaceDN/>
        <w:bidi w:val="0"/>
        <w:adjustRightInd/>
        <w:snapToGrid/>
        <w:spacing w:line="560" w:lineRule="exact"/>
        <w:ind w:firstLine="3840" w:firstLineChars="1200"/>
        <w:textAlignment w:val="auto"/>
        <w:rPr>
          <w:rFonts w:hint="eastAsia" w:ascii="仿宋" w:hAnsi="仿宋" w:eastAsia="仿宋" w:cs="仿宋"/>
          <w:sz w:val="32"/>
          <w:szCs w:val="32"/>
        </w:rPr>
      </w:pPr>
      <w:r>
        <w:rPr>
          <w:rFonts w:hint="eastAsia" w:ascii="仿宋" w:hAnsi="仿宋" w:eastAsia="仿宋" w:cs="仿宋"/>
          <w:sz w:val="32"/>
          <w:szCs w:val="32"/>
        </w:rPr>
        <w:t>联系电话：</w:t>
      </w:r>
    </w:p>
    <w:p w14:paraId="63A10ED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p>
    <w:p w14:paraId="7144BC15">
      <w:pPr>
        <w:keepNext w:val="0"/>
        <w:keepLines w:val="0"/>
        <w:pageBreakBefore w:val="0"/>
        <w:widowControl w:val="0"/>
        <w:kinsoku/>
        <w:wordWrap/>
        <w:overflowPunct/>
        <w:topLinePunct w:val="0"/>
        <w:autoSpaceDE/>
        <w:autoSpaceDN/>
        <w:bidi w:val="0"/>
        <w:adjustRightInd/>
        <w:snapToGrid/>
        <w:spacing w:line="560" w:lineRule="exact"/>
        <w:ind w:firstLine="3840" w:firstLineChars="1200"/>
        <w:textAlignment w:val="auto"/>
        <w:rPr>
          <w:rFonts w:hint="eastAsia" w:ascii="仿宋" w:hAnsi="仿宋" w:eastAsia="仿宋" w:cs="仿宋"/>
          <w:sz w:val="32"/>
          <w:szCs w:val="32"/>
        </w:rPr>
      </w:pPr>
      <w:r>
        <w:rPr>
          <w:rFonts w:hint="eastAsia" w:ascii="仿宋" w:hAnsi="仿宋" w:eastAsia="仿宋" w:cs="仿宋"/>
          <w:sz w:val="32"/>
          <w:szCs w:val="32"/>
        </w:rPr>
        <w:t>日期：　　年　月　日</w:t>
      </w:r>
    </w:p>
    <w:p w14:paraId="159FAC2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p>
    <w:p w14:paraId="4EF62294"/>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5447D21"/>
    <w:rsid w:val="27165990"/>
    <w:rsid w:val="45447D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716</Words>
  <Characters>716</Characters>
  <Lines>0</Lines>
  <Paragraphs>0</Paragraphs>
  <TotalTime>7</TotalTime>
  <ScaleCrop>false</ScaleCrop>
  <LinksUpToDate>false</LinksUpToDate>
  <CharactersWithSpaces>721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2026-07-21T02:59:00Z</dcterms:created>
  <dc:creator>林坤培</dc:creator>
  <cp:lastModifiedBy>林坤培</cp:lastModifiedBy>
  <dcterms:modified xsi:type="dcterms:W3CDTF">2026-09-16T02:56:39Z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1FD4DF6B8F9443869E42A49446A8FC88_11</vt:lpwstr>
  </property>
  <property fmtid="{D5CDD505-2E9C-101B-9397-08002B2CF9AE}" pid="4" name="KSOTemplateDocerSaveRecord">
    <vt:lpwstr>eyJoZGlkIjoiZDE3YmMyOTY3ZTEyNDk1NmVlMTFmNTUwY2U5NTc5YTgiLCJ1c2VySWQiOiI1OTgyMDEzNDkifQ==</vt:lpwstr>
  </property>
</Properties>
</file>