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101BF">
      <w:pPr>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附件：3</w:t>
      </w:r>
    </w:p>
    <w:p w14:paraId="6BF5C3A3">
      <w:pPr>
        <w:jc w:val="center"/>
        <w:rPr>
          <w:rFonts w:hint="eastAsia"/>
          <w:b/>
          <w:bCs/>
          <w:sz w:val="44"/>
          <w:szCs w:val="44"/>
          <w:lang w:val="en-US" w:eastAsia="zh-CN"/>
        </w:rPr>
      </w:pPr>
      <w:r>
        <w:rPr>
          <w:rFonts w:hint="eastAsia"/>
          <w:b/>
          <w:bCs/>
          <w:sz w:val="44"/>
          <w:szCs w:val="44"/>
          <w:lang w:val="en-US" w:eastAsia="zh-CN"/>
        </w:rPr>
        <w:t>政府采购代理机构报名承诺书</w:t>
      </w:r>
    </w:p>
    <w:p w14:paraId="0BFDDC34">
      <w:pPr>
        <w:jc w:val="center"/>
        <w:rPr>
          <w:rFonts w:hint="eastAsia"/>
          <w:b w:val="0"/>
          <w:bCs w:val="0"/>
          <w:sz w:val="28"/>
          <w:szCs w:val="28"/>
          <w:lang w:val="en-US" w:eastAsia="zh-CN"/>
        </w:rPr>
      </w:pPr>
      <w:r>
        <w:rPr>
          <w:rFonts w:hint="eastAsia"/>
          <w:b w:val="0"/>
          <w:bCs w:val="0"/>
          <w:sz w:val="28"/>
          <w:szCs w:val="28"/>
          <w:lang w:val="en-US" w:eastAsia="zh-CN"/>
        </w:rPr>
        <w:t>（参考模板）</w:t>
      </w:r>
    </w:p>
    <w:p w14:paraId="512608A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罗定市机关事务管理局：</w:t>
      </w:r>
    </w:p>
    <w:p w14:paraId="4C464F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（代理机构名称）已认真阅读《关于公开选择罗定市政府饭堂食材配送服务项目政府采购代理机构的公告</w:t>
      </w:r>
      <w:r>
        <w:rPr>
          <w:rFonts w:hint="eastAsia" w:ascii="仿宋_GB2312" w:hAnsi="仿宋_GB2312" w:eastAsia="仿宋_GB2312" w:cs="仿宋_GB2312"/>
          <w:b w:val="0"/>
          <w:bCs w:val="0"/>
          <w:sz w:val="32"/>
          <w:szCs w:val="32"/>
          <w:u w:val="none"/>
          <w:lang w:val="en-US" w:eastAsia="zh-CN"/>
        </w:rPr>
        <w:t>》。</w:t>
      </w:r>
      <w:r>
        <w:rPr>
          <w:rFonts w:hint="eastAsia" w:ascii="仿宋_GB2312" w:hAnsi="仿宋_GB2312" w:eastAsia="仿宋_GB2312" w:cs="仿宋_GB2312"/>
          <w:b w:val="0"/>
          <w:bCs w:val="0"/>
          <w:sz w:val="32"/>
          <w:szCs w:val="32"/>
          <w:lang w:val="en-US" w:eastAsia="zh-CN"/>
        </w:rPr>
        <w:t>根据《财政部关于印发&lt;政府采购代理机构管理暂行办法&gt;的通知》（财库〔2018〕2号</w:t>
      </w:r>
      <w:bookmarkStart w:id="0" w:name="_GoBack"/>
      <w:bookmarkEnd w:id="0"/>
      <w:r>
        <w:rPr>
          <w:rFonts w:hint="eastAsia" w:ascii="仿宋_GB2312" w:hAnsi="仿宋_GB2312" w:eastAsia="仿宋_GB2312" w:cs="仿宋_GB2312"/>
          <w:b w:val="0"/>
          <w:bCs w:val="0"/>
          <w:sz w:val="32"/>
          <w:szCs w:val="32"/>
          <w:lang w:val="en-US" w:eastAsia="zh-CN"/>
        </w:rPr>
        <w:t>）规定，已完善名录登记注册信息，并严格按照有关要求进行政府采购代理机构备案登记工作。自愿签订本承诺，成为罗定市政府饭堂食材配送服务项目</w:t>
      </w:r>
      <w:r>
        <w:rPr>
          <w:rFonts w:hint="eastAsia" w:ascii="仿宋_GB2312" w:hAnsi="仿宋_GB2312" w:eastAsia="仿宋_GB2312" w:cs="仿宋_GB2312"/>
          <w:b w:val="0"/>
          <w:bCs w:val="0"/>
          <w:sz w:val="32"/>
          <w:szCs w:val="32"/>
          <w:u w:val="none"/>
          <w:lang w:val="en-US" w:eastAsia="zh-CN"/>
        </w:rPr>
        <w:t>的政府采购代理机构，</w:t>
      </w:r>
      <w:r>
        <w:rPr>
          <w:rFonts w:hint="eastAsia" w:ascii="仿宋_GB2312" w:hAnsi="仿宋_GB2312" w:eastAsia="仿宋_GB2312" w:cs="仿宋_GB2312"/>
          <w:b w:val="0"/>
          <w:bCs w:val="0"/>
          <w:sz w:val="32"/>
          <w:szCs w:val="32"/>
          <w:lang w:val="en-US" w:eastAsia="zh-CN"/>
        </w:rPr>
        <w:t>并做出郑重承诺：</w:t>
      </w:r>
    </w:p>
    <w:p w14:paraId="059AC8F1">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严格遵守《中华人民共和国政府采购法》、《中华人民共和国政府采购法实施条例》等法律法规，熟悉政府采购法政策规定及操作流程。</w:t>
      </w:r>
    </w:p>
    <w:p w14:paraId="7377D6D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严格遵循公开、公平、公正和诚实信用的原则，对政府采购当事人高度负责的态度，周全、规范服务，不论项目大小，认真完成代理工作。</w:t>
      </w:r>
    </w:p>
    <w:p w14:paraId="0ADDCD5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严格遵守政府采购回避制度的有关规定和项目评审工作纪律，不利用工作之便，向外界透露应当保密的政府采购信息；依法从政府采购评审专家库中抽取评审专家，不非法干预、影响评审过程和结果；对评标情况以及在评标过程中获悉的国家秘密、商业秘密保密。</w:t>
      </w:r>
    </w:p>
    <w:p w14:paraId="0791D338">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在采购人委托的范围内依法开展采购活动；不采取不正当手段获取政府采购代理项目；不为所代理的采购项目的投标人参加本项目提供投标咨询；不与供应商恶意串通操纵政府采购活动。</w:t>
      </w:r>
    </w:p>
    <w:p w14:paraId="5BCC1A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五、发布的政府采购信息内容真实、合法、有效，遵循现行国家、省、市有关法律、法规和各类规范性文件的要求，对符合条件的潜在投标人都是公平、公正的，不存在有倾向性的条件或歧视性条款。</w:t>
      </w:r>
    </w:p>
    <w:p w14:paraId="2F698C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不接受可能影响采购公正的单位和个人的宴请、娱乐消费、旅游活动及馈赠礼品、礼物、购物券、回扣、现金等；不向投标单位及其工作人员索要好处费、赞助费和宣传费；不向采购人或者供应商报销应当个人承担的费用。</w:t>
      </w:r>
    </w:p>
    <w:p w14:paraId="3BF83C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七、本司若有违反上述任何承诺之一，经查证属实后，自愿承担相应责任，并愿承担由此引起的法律责任。</w:t>
      </w:r>
    </w:p>
    <w:p w14:paraId="027832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600" w:firstLineChars="500"/>
        <w:jc w:val="both"/>
        <w:textAlignment w:val="auto"/>
        <w:rPr>
          <w:rFonts w:hint="eastAsia" w:ascii="仿宋_GB2312" w:hAnsi="仿宋_GB2312" w:eastAsia="仿宋_GB2312" w:cs="仿宋_GB2312"/>
          <w:b w:val="0"/>
          <w:bCs w:val="0"/>
          <w:sz w:val="32"/>
          <w:szCs w:val="32"/>
          <w:lang w:val="en-US" w:eastAsia="zh-CN"/>
        </w:rPr>
      </w:pPr>
    </w:p>
    <w:p w14:paraId="5AEFDE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240"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采购代理机构名称（盖章）：</w:t>
      </w:r>
    </w:p>
    <w:p w14:paraId="7C320C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240"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法定代表人或授权代表（签名）：</w:t>
      </w:r>
    </w:p>
    <w:p w14:paraId="7BAF21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240"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单位地址：</w:t>
      </w:r>
    </w:p>
    <w:p w14:paraId="6067B5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240"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联系电话：</w:t>
      </w:r>
    </w:p>
    <w:p w14:paraId="411C80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240"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联系人：</w:t>
      </w:r>
    </w:p>
    <w:p w14:paraId="1E8F92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240"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电子邮箱：</w:t>
      </w:r>
    </w:p>
    <w:p w14:paraId="07B539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B8155B"/>
    <w:multiLevelType w:val="singleLevel"/>
    <w:tmpl w:val="AEB8155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9C2D72"/>
    <w:rsid w:val="04FA7CA8"/>
    <w:rsid w:val="06DF6041"/>
    <w:rsid w:val="0772001F"/>
    <w:rsid w:val="105645FF"/>
    <w:rsid w:val="11DA6169"/>
    <w:rsid w:val="11DC4B23"/>
    <w:rsid w:val="16502A1E"/>
    <w:rsid w:val="18345B02"/>
    <w:rsid w:val="199017C0"/>
    <w:rsid w:val="1C70410F"/>
    <w:rsid w:val="1FDF6EDB"/>
    <w:rsid w:val="22A90746"/>
    <w:rsid w:val="22D360B8"/>
    <w:rsid w:val="2ABF0670"/>
    <w:rsid w:val="2E625840"/>
    <w:rsid w:val="343D5AE3"/>
    <w:rsid w:val="391E1EE6"/>
    <w:rsid w:val="3A4C4B75"/>
    <w:rsid w:val="3F235CD6"/>
    <w:rsid w:val="42F44CE9"/>
    <w:rsid w:val="46F17EAE"/>
    <w:rsid w:val="46F9727E"/>
    <w:rsid w:val="46FB0C86"/>
    <w:rsid w:val="4A6450CA"/>
    <w:rsid w:val="4B605EDE"/>
    <w:rsid w:val="4D173EE2"/>
    <w:rsid w:val="4E8C1CEA"/>
    <w:rsid w:val="4F2B62C5"/>
    <w:rsid w:val="529D282A"/>
    <w:rsid w:val="53995E6A"/>
    <w:rsid w:val="558D48BD"/>
    <w:rsid w:val="58717C54"/>
    <w:rsid w:val="599466F5"/>
    <w:rsid w:val="607353DE"/>
    <w:rsid w:val="627F6711"/>
    <w:rsid w:val="634452AE"/>
    <w:rsid w:val="699C2D72"/>
    <w:rsid w:val="6E3D6957"/>
    <w:rsid w:val="6E8A7CD2"/>
    <w:rsid w:val="6F7F0F78"/>
    <w:rsid w:val="7017686C"/>
    <w:rsid w:val="70457DDD"/>
    <w:rsid w:val="73230060"/>
    <w:rsid w:val="75AF489A"/>
    <w:rsid w:val="76197591"/>
    <w:rsid w:val="76FE799E"/>
    <w:rsid w:val="787A697C"/>
    <w:rsid w:val="79EA78C7"/>
    <w:rsid w:val="7AF05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789</Words>
  <Characters>794</Characters>
  <Lines>0</Lines>
  <Paragraphs>0</Paragraphs>
  <TotalTime>1</TotalTime>
  <ScaleCrop>false</ScaleCrop>
  <LinksUpToDate>false</LinksUpToDate>
  <CharactersWithSpaces>819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2021-11-10T01:52:00Z</dcterms:created>
  <dc:creator>Administrator</dc:creator>
  <cp:lastModifiedBy>杰</cp:lastModifiedBy>
  <cp:lastPrinted>2021-11-11T03:22:00Z</cp:lastPrinted>
  <dcterms:modified xsi:type="dcterms:W3CDTF">2026-09-08T01:08:49Z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eyJoZGlkIjoiYTFkZGFlODFlNGRmMTE5NDE5MTZkYWMwZWU3ODJlZmMiLCJ1c2VySWQiOiI0NjgxOTQ2NjUifQ==</vt:lpwstr>
  </property>
  <property fmtid="{D5CDD505-2E9C-101B-9397-08002B2CF9AE}" pid="4" name="ICV">
    <vt:lpwstr>E9B7E3C45782488CB4FF4211A7A1B969_12</vt:lpwstr>
  </property>
</Properties>
</file>