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Times New Roman"/>
          <w:b w:val="0"/>
          <w:bCs w:val="0"/>
          <w:sz w:val="24"/>
        </w:rPr>
      </w:pPr>
      <w:r>
        <w:rPr>
          <w:rFonts w:hint="eastAsia" w:ascii="仿宋" w:hAnsi="仿宋" w:eastAsia="仿宋" w:cs="Times New Roman"/>
          <w:b w:val="0"/>
          <w:bCs w:val="0"/>
          <w:sz w:val="24"/>
        </w:rPr>
        <w:t>附件2</w:t>
      </w:r>
    </w:p>
    <w:p>
      <w:pPr>
        <w:widowControl/>
        <w:spacing w:line="44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罗定市果菜公司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供应商近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t>年业绩汇总表</w:t>
      </w:r>
    </w:p>
    <w:p>
      <w:pPr>
        <w:bidi w:val="0"/>
        <w:rPr>
          <w:rFonts w:hint="eastAsia"/>
        </w:rPr>
      </w:pPr>
    </w:p>
    <w:p>
      <w:pPr>
        <w:jc w:val="lef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b/>
          <w:bCs/>
          <w:kern w:val="0"/>
          <w:sz w:val="30"/>
          <w:szCs w:val="30"/>
        </w:rPr>
        <w:t>供应商名称：</w:t>
      </w:r>
    </w:p>
    <w:tbl>
      <w:tblPr>
        <w:tblStyle w:val="3"/>
        <w:tblW w:w="147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8403"/>
        <w:gridCol w:w="1800"/>
        <w:gridCol w:w="1800"/>
        <w:gridCol w:w="18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57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序号</w:t>
            </w:r>
          </w:p>
        </w:tc>
        <w:tc>
          <w:tcPr>
            <w:tcW w:w="8403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业绩主要内容</w:t>
            </w:r>
          </w:p>
        </w:tc>
        <w:tc>
          <w:tcPr>
            <w:tcW w:w="18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lang w:val="en-US" w:eastAsia="zh-CN"/>
              </w:rPr>
              <w:t>业绩</w:t>
            </w:r>
            <w:r>
              <w:rPr>
                <w:rFonts w:hint="eastAsia" w:ascii="宋体" w:hAnsi="宋体" w:eastAsia="宋体" w:cs="宋体"/>
                <w:b/>
                <w:sz w:val="24"/>
              </w:rPr>
              <w:t>单位</w:t>
            </w:r>
          </w:p>
        </w:tc>
        <w:tc>
          <w:tcPr>
            <w:tcW w:w="180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合同签订日期</w:t>
            </w:r>
          </w:p>
        </w:tc>
        <w:tc>
          <w:tcPr>
            <w:tcW w:w="188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sz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8403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880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8403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880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8403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880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8403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880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8403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880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8403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880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  <w:tc>
          <w:tcPr>
            <w:tcW w:w="8403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before="156" w:after="156" w:line="400" w:lineRule="exact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</w:rPr>
            </w:pPr>
          </w:p>
        </w:tc>
        <w:tc>
          <w:tcPr>
            <w:tcW w:w="1880" w:type="dxa"/>
          </w:tcPr>
          <w:p>
            <w:pPr>
              <w:jc w:val="center"/>
              <w:rPr>
                <w:rFonts w:ascii="宋体" w:hAnsi="宋体" w:eastAsia="宋体" w:cs="宋体"/>
                <w:b/>
                <w:sz w:val="24"/>
              </w:rPr>
            </w:pPr>
          </w:p>
        </w:tc>
      </w:tr>
    </w:tbl>
    <w:p>
      <w:pPr>
        <w:rPr>
          <w:rFonts w:hint="eastAsia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lZDVkYmU4NDI0MTAxZWFiNTIzNWNmN2ViNTc0ZDgifQ=="/>
  </w:docVars>
  <w:rsids>
    <w:rsidRoot w:val="00000000"/>
    <w:rsid w:val="06E13920"/>
    <w:rsid w:val="074C20D3"/>
    <w:rsid w:val="0C176161"/>
    <w:rsid w:val="5E407E1B"/>
    <w:rsid w:val="68F760AB"/>
    <w:rsid w:val="6DC6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55</Characters>
  <Lines>0</Lines>
  <Paragraphs>0</Paragraphs>
  <TotalTime>6</TotalTime>
  <ScaleCrop>false</ScaleCrop>
  <LinksUpToDate>false</LinksUpToDate>
  <CharactersWithSpaces>55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2024-02-29T09:23:00Z</dcterms:created>
  <dc:creator>Administrator</dc:creator>
  <cp:lastModifiedBy>user1</cp:lastModifiedBy>
  <dcterms:modified xsi:type="dcterms:W3CDTF">2026-07-17T09:56:30Z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B6DA0488B34E4AB7B8802C5218F056B1_13</vt:lpwstr>
  </property>
</Properties>
</file>