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distribute"/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48"/>
          <w:sz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41"/>
          <w:sz w:val="74"/>
          <w:szCs w:val="18"/>
          <w:lang w:eastAsia="zh-CN"/>
        </w:rPr>
        <w:t>罗定市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41"/>
          <w:sz w:val="74"/>
          <w:szCs w:val="18"/>
        </w:rPr>
        <w:t>船步镇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41"/>
          <w:sz w:val="74"/>
          <w:szCs w:val="18"/>
          <w:lang w:eastAsia="zh-CN"/>
        </w:rPr>
        <w:t>人民政府</w:t>
      </w:r>
    </w:p>
    <w:p>
      <w:pPr>
        <w:ind w:left="0" w:leftChars="0" w:right="0" w:rightChars="0" w:firstLine="0" w:firstLineChars="0"/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11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73660</wp:posOffset>
                </wp:positionV>
                <wp:extent cx="5334000" cy="7620"/>
                <wp:effectExtent l="0" t="19050" r="0" b="304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762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.4pt;margin-top:5.8pt;height:0.6pt;width:420pt;z-index:251659264;mso-width-relative:page;mso-height-relative:page;" filled="f" stroked="t" coordsize="21600,21600" o:gfxdata="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dEvUPdgAAAAIAQAADwAAAAAAAAABACAAAAA4AAAAZHJzL2Rvd25yZXYueG1sUEsB&#10;AhQAFAAAAAgAh07iQGc40ovfAQAAnQMAAA4AAAAAAAAAAQAgAAAAPQEAAGRycy9lMm9Eb2MueG1s&#10;UEsFBgAAAAAGAAYAWQEAAI4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11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14605</wp:posOffset>
                </wp:positionV>
                <wp:extent cx="5334000" cy="762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76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.9pt;margin-top:1.15pt;height:0.6pt;width:420pt;z-index:251660288;mso-width-relative:page;mso-height-relative:page;" filled="f" stroked="t" coordsize="21600,21600" o:gfxdata="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70SU21gAAAAYBAAAPAAAAAAAAAAEAIAAAADgAAABkcnMvZG93bnJldi54bWxQSwEC&#10;FAAUAAAACACHTuJAGhyAyuABAACdAwAADgAAAAAAAAABACAAAAA7AQAAZHJzL2Uyb0RvYy54bWxQ&#10;SwUGAAAAAAYABgBZAQAAj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45"/>
          <w:sz w:val="36"/>
          <w:szCs w:val="10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45"/>
          <w:sz w:val="36"/>
          <w:szCs w:val="1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" w:left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2024年省级农业应急救灾资金（植物疫病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" w:left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防控）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红火蚁防治饵剂发放公示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" w:leftChars="50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省农业农村厅《关于下达2024年省级农业应急救灾资金（植物疫病防控）任务清单的通知》（粤农农计〔2024〕179号）和市财政局《关于安排2024年省级农业应急救灾资金（植物疫病防控）的通知》（云财农〔2024〕75号）等文件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罗定市农业农村局分配到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镇（街道）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红火蚁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防治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饵剂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29箱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（0.1%茚虫威，“舒绝”牌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100克*50包/箱）。现拟将防控物资分配到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并予以公示，公示时间：2025年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日，共5个工作日，在公示期间如有异议，请与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船步镇党群服务中心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反馈，联系电话：0766-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3520156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025" w:leftChars="50" w:hanging="1920" w:hangingChars="6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　　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：2024年省级农业应急救灾资金（植物疫病防控）--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船步镇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红火蚁饵剂分配表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025" w:leftChars="50" w:hanging="1920" w:hangingChars="6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885" w:leftChars="185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罗定市船步镇人民政府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885" w:leftChars="1850" w:firstLine="960" w:firstLineChars="3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 xml:space="preserve">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2024年省级农业应急救灾资金（植物疫病防控）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/>
          <w:b/>
          <w:bCs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——船步镇红火蚁饵剂分配表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/>
          <w:sz w:val="13"/>
          <w:szCs w:val="13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（产品名称：0</w:t>
      </w:r>
      <w:r>
        <w:rPr>
          <w:rFonts w:ascii="宋体" w:hAnsi="宋体" w:eastAsia="宋体"/>
          <w:color w:val="auto"/>
          <w:sz w:val="24"/>
          <w:szCs w:val="24"/>
        </w:rPr>
        <w:t>.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color w:val="auto"/>
          <w:sz w:val="24"/>
          <w:szCs w:val="24"/>
        </w:rPr>
        <w:t>%</w:t>
      </w:r>
      <w:r>
        <w:rPr>
          <w:rFonts w:hint="eastAsia" w:ascii="宋体" w:hAnsi="宋体" w:eastAsia="宋体"/>
          <w:color w:val="auto"/>
          <w:sz w:val="24"/>
          <w:szCs w:val="24"/>
        </w:rPr>
        <w:t>茚虫威杀蚁饵剂，规格：1</w:t>
      </w:r>
      <w:r>
        <w:rPr>
          <w:rFonts w:ascii="宋体" w:hAnsi="宋体" w:eastAsia="宋体"/>
          <w:color w:val="auto"/>
          <w:sz w:val="24"/>
          <w:szCs w:val="24"/>
        </w:rPr>
        <w:t>00</w:t>
      </w:r>
      <w:r>
        <w:rPr>
          <w:rFonts w:hint="eastAsia" w:ascii="宋体" w:hAnsi="宋体" w:eastAsia="宋体"/>
          <w:color w:val="auto"/>
          <w:sz w:val="24"/>
          <w:szCs w:val="24"/>
        </w:rPr>
        <w:t>克*</w:t>
      </w:r>
      <w:r>
        <w:rPr>
          <w:rFonts w:ascii="宋体" w:hAnsi="宋体" w:eastAsia="宋体"/>
          <w:color w:val="auto"/>
          <w:sz w:val="24"/>
          <w:szCs w:val="24"/>
        </w:rPr>
        <w:t>50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包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/箱</w:t>
      </w:r>
      <w:r>
        <w:rPr>
          <w:rFonts w:hint="eastAsia" w:ascii="宋体" w:hAnsi="宋体" w:eastAsia="宋体"/>
          <w:color w:val="auto"/>
          <w:sz w:val="24"/>
          <w:szCs w:val="24"/>
        </w:rPr>
        <w:t>）</w:t>
      </w:r>
    </w:p>
    <w:tbl>
      <w:tblPr>
        <w:tblStyle w:val="3"/>
        <w:tblW w:w="8552" w:type="dxa"/>
        <w:tblInd w:w="-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498"/>
        <w:gridCol w:w="2962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分配数量（箱）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蓝村村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甘步村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仓地村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船北村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船东村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谋平村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龙岗村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河背村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炉星村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炉埇村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山垌村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聂垌村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双朗村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云罗村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垌心村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廻龙村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红岭村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大围村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船步居委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船步镇党群服务中心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335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</w:pPr>
    </w:p>
    <w:sectPr>
      <w:pgSz w:w="11906" w:h="16838"/>
      <w:pgMar w:top="1667" w:right="1474" w:bottom="1553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ZGVhYTY2MWE2YmYyMWM0OGQ0MmFiMzIyMDEyZjQifQ=="/>
  </w:docVars>
  <w:rsids>
    <w:rsidRoot w:val="4DBDBBAF"/>
    <w:rsid w:val="1ACC3E8B"/>
    <w:rsid w:val="2F650838"/>
    <w:rsid w:val="3BFBAD72"/>
    <w:rsid w:val="3F7FB770"/>
    <w:rsid w:val="4DBDBBAF"/>
    <w:rsid w:val="513EA1A5"/>
    <w:rsid w:val="5B68C6CB"/>
    <w:rsid w:val="5FFAC499"/>
    <w:rsid w:val="6AFFAE4B"/>
    <w:rsid w:val="6F7BBE36"/>
    <w:rsid w:val="77B20A57"/>
    <w:rsid w:val="7BB95FCB"/>
    <w:rsid w:val="7DF32F92"/>
    <w:rsid w:val="7F8B959D"/>
    <w:rsid w:val="7FB54EFF"/>
    <w:rsid w:val="B93F94D7"/>
    <w:rsid w:val="BF7F12B7"/>
    <w:rsid w:val="ED771478"/>
    <w:rsid w:val="F6DF4190"/>
    <w:rsid w:val="F97E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374</Characters>
  <Lines>0</Lines>
  <Paragraphs>0</Paragraphs>
  <TotalTime>6</TotalTime>
  <ScaleCrop>false</ScaleCrop>
  <LinksUpToDate>false</LinksUpToDate>
  <CharactersWithSpaces>448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2023-03-17T15:25:00Z</dcterms:created>
  <dc:creator>user1</dc:creator>
  <cp:lastModifiedBy>user1</cp:lastModifiedBy>
  <dcterms:modified xsi:type="dcterms:W3CDTF">2025-04-25T16:12:40Z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C582B37B0A814E16A349F12706106E5D</vt:lpwstr>
  </property>
</Properties>
</file>