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6ED" w:rsidRPr="00F56918" w:rsidRDefault="001126ED">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sz w:val="84"/>
          <w:szCs w:val="84"/>
        </w:rPr>
        <w:t xml:space="preserve"> </w:t>
      </w:r>
    </w:p>
    <w:p w:rsidR="001126ED" w:rsidRPr="00F56918" w:rsidRDefault="001126ED">
      <w:pPr>
        <w:jc w:val="center"/>
        <w:rPr>
          <w:rFonts w:ascii="方正小标宋简体" w:eastAsia="方正小标宋简体" w:hAnsi="方正小标宋简体" w:cs="Times New Roman"/>
          <w:sz w:val="84"/>
          <w:szCs w:val="84"/>
        </w:rPr>
      </w:pPr>
    </w:p>
    <w:p w:rsidR="001126ED" w:rsidRPr="0051464C" w:rsidRDefault="001126ED">
      <w:pPr>
        <w:jc w:val="center"/>
        <w:rPr>
          <w:rFonts w:ascii="方正小标宋简体" w:eastAsia="方正小标宋简体" w:hAnsi="方正小标宋简体" w:cs="Times New Roman"/>
          <w:sz w:val="72"/>
          <w:szCs w:val="72"/>
        </w:rPr>
      </w:pPr>
      <w:r w:rsidRPr="0051464C">
        <w:rPr>
          <w:rFonts w:ascii="方正小标宋简体" w:eastAsia="方正小标宋简体" w:hAnsi="方正小标宋简体" w:cs="方正小标宋简体"/>
          <w:sz w:val="72"/>
          <w:szCs w:val="72"/>
        </w:rPr>
        <w:t>2016</w:t>
      </w:r>
      <w:r w:rsidRPr="0051464C">
        <w:rPr>
          <w:rFonts w:ascii="方正小标宋简体" w:eastAsia="方正小标宋简体" w:hAnsi="方正小标宋简体" w:cs="方正小标宋简体" w:hint="eastAsia"/>
          <w:sz w:val="72"/>
          <w:szCs w:val="72"/>
        </w:rPr>
        <w:t>年</w:t>
      </w:r>
    </w:p>
    <w:p w:rsidR="001126ED" w:rsidRPr="0051464C" w:rsidRDefault="001126ED">
      <w:pPr>
        <w:jc w:val="center"/>
        <w:rPr>
          <w:rFonts w:ascii="方正小标宋简体" w:eastAsia="方正小标宋简体" w:hAnsi="方正小标宋简体" w:cs="Times New Roman"/>
          <w:sz w:val="72"/>
          <w:szCs w:val="72"/>
        </w:rPr>
      </w:pPr>
      <w:r w:rsidRPr="0051464C">
        <w:rPr>
          <w:rFonts w:ascii="方正小标宋简体" w:eastAsia="方正小标宋简体" w:hAnsi="方正小标宋简体" w:cs="方正小标宋简体" w:hint="eastAsia"/>
          <w:sz w:val="72"/>
          <w:szCs w:val="72"/>
        </w:rPr>
        <w:t>中共罗定市委宣传部部门预算</w:t>
      </w:r>
    </w:p>
    <w:p w:rsidR="001126ED" w:rsidRPr="00F56918" w:rsidRDefault="001126ED">
      <w:pPr>
        <w:jc w:val="center"/>
        <w:rPr>
          <w:rFonts w:ascii="方正小标宋简体" w:eastAsia="方正小标宋简体" w:hAnsi="方正小标宋简体" w:cs="Times New Roman"/>
          <w:sz w:val="84"/>
          <w:szCs w:val="84"/>
        </w:rPr>
      </w:pPr>
    </w:p>
    <w:p w:rsidR="001126ED" w:rsidRPr="00F56918" w:rsidRDefault="001126ED">
      <w:pPr>
        <w:jc w:val="center"/>
        <w:rPr>
          <w:rFonts w:ascii="方正小标宋简体" w:eastAsia="方正小标宋简体" w:hAnsi="方正小标宋简体" w:cs="Times New Roman"/>
          <w:sz w:val="84"/>
          <w:szCs w:val="84"/>
        </w:rPr>
      </w:pPr>
    </w:p>
    <w:p w:rsidR="001126ED" w:rsidRPr="00F56918" w:rsidRDefault="001126ED" w:rsidP="002C178E">
      <w:pPr>
        <w:rPr>
          <w:rFonts w:ascii="黑体" w:eastAsia="黑体" w:hAnsi="黑体" w:cs="Times New Roman"/>
          <w:sz w:val="44"/>
          <w:szCs w:val="44"/>
        </w:rPr>
      </w:pPr>
      <w:r w:rsidRPr="00F56918">
        <w:rPr>
          <w:rFonts w:ascii="方正小标宋简体" w:eastAsia="方正小标宋简体" w:hAnsi="方正小标宋简体" w:cs="Times New Roman"/>
          <w:sz w:val="84"/>
          <w:szCs w:val="84"/>
        </w:rPr>
        <w:br w:type="page"/>
      </w:r>
    </w:p>
    <w:p w:rsidR="001126ED" w:rsidRPr="00F56918" w:rsidRDefault="001126ED" w:rsidP="002C178E">
      <w:pPr>
        <w:jc w:val="center"/>
        <w:rPr>
          <w:rFonts w:ascii="方正小标宋简体" w:eastAsia="方正小标宋简体" w:hAnsi="方正小标宋简体" w:cs="Times New Roman"/>
          <w:sz w:val="44"/>
          <w:szCs w:val="44"/>
        </w:rPr>
      </w:pPr>
      <w:r w:rsidRPr="00F56918">
        <w:rPr>
          <w:rFonts w:ascii="方正小标宋简体" w:eastAsia="方正小标宋简体" w:hAnsi="方正小标宋简体" w:cs="方正小标宋简体" w:hint="eastAsia"/>
          <w:sz w:val="44"/>
          <w:szCs w:val="44"/>
        </w:rPr>
        <w:t>目</w:t>
      </w:r>
      <w:r w:rsidRPr="00F56918">
        <w:rPr>
          <w:rFonts w:ascii="方正小标宋简体" w:eastAsia="方正小标宋简体" w:hAnsi="方正小标宋简体" w:cs="方正小标宋简体"/>
          <w:sz w:val="44"/>
          <w:szCs w:val="44"/>
        </w:rPr>
        <w:t xml:space="preserve"> </w:t>
      </w:r>
      <w:r w:rsidRPr="00F56918">
        <w:rPr>
          <w:rFonts w:ascii="方正小标宋简体" w:eastAsia="方正小标宋简体" w:hAnsi="方正小标宋简体" w:cs="方正小标宋简体" w:hint="eastAsia"/>
          <w:sz w:val="44"/>
          <w:szCs w:val="44"/>
        </w:rPr>
        <w:t>录</w:t>
      </w:r>
    </w:p>
    <w:p w:rsidR="001126ED" w:rsidRPr="00F56918" w:rsidRDefault="001126ED" w:rsidP="009232DE">
      <w:pPr>
        <w:ind w:firstLineChars="200" w:firstLine="640"/>
        <w:rPr>
          <w:rFonts w:ascii="黑体" w:eastAsia="黑体" w:hAnsi="黑体" w:cs="Times New Roman"/>
          <w:sz w:val="32"/>
          <w:szCs w:val="32"/>
        </w:rPr>
      </w:pPr>
      <w:r w:rsidRPr="00F56918">
        <w:rPr>
          <w:rFonts w:ascii="黑体" w:eastAsia="黑体" w:hAnsi="黑体" w:cs="黑体" w:hint="eastAsia"/>
          <w:sz w:val="32"/>
          <w:szCs w:val="32"/>
        </w:rPr>
        <w:t>第一部分</w:t>
      </w:r>
      <w:r w:rsidRPr="00F56918">
        <w:rPr>
          <w:rFonts w:ascii="黑体" w:eastAsia="黑体" w:hAnsi="黑体" w:cs="黑体"/>
          <w:sz w:val="32"/>
          <w:szCs w:val="32"/>
        </w:rPr>
        <w:t xml:space="preserve">  </w:t>
      </w:r>
      <w:r>
        <w:rPr>
          <w:rFonts w:ascii="黑体" w:eastAsia="黑体" w:hAnsi="黑体" w:cs="黑体" w:hint="eastAsia"/>
          <w:sz w:val="32"/>
          <w:szCs w:val="32"/>
        </w:rPr>
        <w:t>中共罗定市委宣传部</w:t>
      </w:r>
      <w:r w:rsidRPr="00F56918">
        <w:rPr>
          <w:rFonts w:ascii="黑体" w:eastAsia="黑体" w:hAnsi="黑体" w:cs="黑体" w:hint="eastAsia"/>
          <w:sz w:val="32"/>
          <w:szCs w:val="32"/>
        </w:rPr>
        <w:t>概况</w:t>
      </w:r>
    </w:p>
    <w:p w:rsidR="001126ED" w:rsidRPr="00F56918" w:rsidRDefault="001126ED" w:rsidP="009232DE">
      <w:pPr>
        <w:numPr>
          <w:ilvl w:val="0"/>
          <w:numId w:val="1"/>
        </w:numPr>
        <w:ind w:firstLineChars="200" w:firstLine="640"/>
        <w:rPr>
          <w:rFonts w:ascii="仿宋_GB2312" w:eastAsia="仿宋_GB2312" w:hAnsi="仿宋_GB2312" w:cs="Times New Roman"/>
          <w:sz w:val="32"/>
          <w:szCs w:val="32"/>
        </w:rPr>
      </w:pPr>
      <w:r w:rsidRPr="00F56918">
        <w:rPr>
          <w:rFonts w:ascii="仿宋_GB2312" w:eastAsia="仿宋_GB2312" w:hAnsi="仿宋_GB2312" w:cs="仿宋_GB2312" w:hint="eastAsia"/>
          <w:sz w:val="32"/>
          <w:szCs w:val="32"/>
        </w:rPr>
        <w:t>主要职责</w:t>
      </w:r>
    </w:p>
    <w:p w:rsidR="001126ED" w:rsidRPr="00F56918" w:rsidRDefault="001126ED" w:rsidP="009232DE">
      <w:pPr>
        <w:numPr>
          <w:ilvl w:val="0"/>
          <w:numId w:val="1"/>
        </w:numPr>
        <w:ind w:firstLineChars="200" w:firstLine="640"/>
        <w:rPr>
          <w:rFonts w:ascii="仿宋_GB2312" w:eastAsia="仿宋_GB2312" w:hAnsi="仿宋_GB2312" w:cs="Times New Roman"/>
          <w:sz w:val="32"/>
          <w:szCs w:val="32"/>
        </w:rPr>
      </w:pPr>
      <w:r w:rsidRPr="00F56918">
        <w:rPr>
          <w:rFonts w:ascii="仿宋_GB2312" w:eastAsia="仿宋_GB2312" w:hAnsi="仿宋_GB2312" w:cs="仿宋_GB2312" w:hint="eastAsia"/>
          <w:sz w:val="32"/>
          <w:szCs w:val="32"/>
        </w:rPr>
        <w:t>机构设置</w:t>
      </w:r>
    </w:p>
    <w:p w:rsidR="001126ED" w:rsidRPr="00F56918" w:rsidRDefault="001126ED" w:rsidP="009232DE">
      <w:pPr>
        <w:ind w:firstLineChars="200" w:firstLine="640"/>
        <w:rPr>
          <w:rFonts w:ascii="黑体" w:eastAsia="黑体" w:hAnsi="黑体" w:cs="Times New Roman"/>
          <w:sz w:val="32"/>
          <w:szCs w:val="32"/>
        </w:rPr>
      </w:pPr>
      <w:r w:rsidRPr="00F56918">
        <w:rPr>
          <w:rFonts w:ascii="黑体" w:eastAsia="黑体" w:hAnsi="黑体" w:cs="黑体" w:hint="eastAsia"/>
          <w:sz w:val="32"/>
          <w:szCs w:val="32"/>
        </w:rPr>
        <w:t>第二部分</w:t>
      </w:r>
      <w:r w:rsidRPr="00F56918">
        <w:rPr>
          <w:rFonts w:ascii="黑体" w:eastAsia="黑体" w:hAnsi="黑体" w:cs="黑体"/>
          <w:sz w:val="32"/>
          <w:szCs w:val="32"/>
        </w:rPr>
        <w:t xml:space="preserve">  </w:t>
      </w:r>
      <w:r>
        <w:rPr>
          <w:rFonts w:ascii="黑体" w:eastAsia="黑体" w:hAnsi="黑体" w:cs="黑体"/>
          <w:sz w:val="32"/>
          <w:szCs w:val="32"/>
        </w:rPr>
        <w:t>2016</w:t>
      </w:r>
      <w:r w:rsidRPr="00F56918">
        <w:rPr>
          <w:rFonts w:ascii="黑体" w:eastAsia="黑体" w:hAnsi="黑体" w:cs="黑体" w:hint="eastAsia"/>
          <w:sz w:val="32"/>
          <w:szCs w:val="32"/>
        </w:rPr>
        <w:t>年部门预算表</w:t>
      </w:r>
    </w:p>
    <w:p w:rsidR="001126ED" w:rsidRPr="00F56918" w:rsidRDefault="001126ED" w:rsidP="002C178E">
      <w:pPr>
        <w:numPr>
          <w:ilvl w:val="0"/>
          <w:numId w:val="2"/>
        </w:numPr>
        <w:ind w:firstLine="640"/>
        <w:rPr>
          <w:rFonts w:ascii="仿宋_GB2312" w:eastAsia="仿宋_GB2312" w:hAnsi="仿宋_GB2312" w:cs="Times New Roman"/>
          <w:sz w:val="32"/>
          <w:szCs w:val="32"/>
        </w:rPr>
      </w:pPr>
      <w:r w:rsidRPr="00F56918">
        <w:rPr>
          <w:rFonts w:ascii="仿宋_GB2312" w:eastAsia="仿宋_GB2312" w:hAnsi="仿宋_GB2312" w:cs="仿宋_GB2312" w:hint="eastAsia"/>
          <w:sz w:val="32"/>
          <w:szCs w:val="32"/>
        </w:rPr>
        <w:t>收支总体情况表</w:t>
      </w:r>
    </w:p>
    <w:p w:rsidR="001126ED" w:rsidRPr="00F56918" w:rsidRDefault="001126ED" w:rsidP="002C178E">
      <w:pPr>
        <w:numPr>
          <w:ilvl w:val="0"/>
          <w:numId w:val="2"/>
        </w:numPr>
        <w:ind w:firstLine="640"/>
        <w:rPr>
          <w:rFonts w:ascii="仿宋_GB2312" w:eastAsia="仿宋_GB2312" w:hAnsi="仿宋_GB2312" w:cs="Times New Roman"/>
          <w:sz w:val="32"/>
          <w:szCs w:val="32"/>
        </w:rPr>
      </w:pPr>
      <w:r w:rsidRPr="00F56918">
        <w:rPr>
          <w:rFonts w:ascii="仿宋_GB2312" w:eastAsia="仿宋_GB2312" w:hAnsi="仿宋_GB2312" w:cs="仿宋_GB2312" w:hint="eastAsia"/>
          <w:sz w:val="32"/>
          <w:szCs w:val="32"/>
        </w:rPr>
        <w:t>收入总体情况表</w:t>
      </w:r>
    </w:p>
    <w:p w:rsidR="001126ED" w:rsidRPr="00F56918" w:rsidRDefault="001126ED" w:rsidP="002C178E">
      <w:pPr>
        <w:numPr>
          <w:ilvl w:val="0"/>
          <w:numId w:val="2"/>
        </w:numPr>
        <w:ind w:firstLine="640"/>
        <w:rPr>
          <w:rFonts w:ascii="仿宋_GB2312" w:eastAsia="仿宋_GB2312" w:hAnsi="仿宋_GB2312" w:cs="Times New Roman"/>
          <w:sz w:val="32"/>
          <w:szCs w:val="32"/>
        </w:rPr>
      </w:pPr>
      <w:r w:rsidRPr="00F56918">
        <w:rPr>
          <w:rFonts w:ascii="仿宋_GB2312" w:eastAsia="仿宋_GB2312" w:hAnsi="仿宋_GB2312" w:cs="仿宋_GB2312" w:hint="eastAsia"/>
          <w:sz w:val="32"/>
          <w:szCs w:val="32"/>
        </w:rPr>
        <w:t>支出总体情况表</w:t>
      </w:r>
    </w:p>
    <w:p w:rsidR="001126ED" w:rsidRPr="00F56918" w:rsidRDefault="001126ED" w:rsidP="002C178E">
      <w:pPr>
        <w:numPr>
          <w:ilvl w:val="0"/>
          <w:numId w:val="2"/>
        </w:numPr>
        <w:ind w:firstLine="640"/>
        <w:rPr>
          <w:rFonts w:ascii="仿宋_GB2312" w:eastAsia="仿宋_GB2312" w:hAnsi="仿宋_GB2312" w:cs="Times New Roman"/>
          <w:sz w:val="32"/>
          <w:szCs w:val="32"/>
        </w:rPr>
      </w:pPr>
      <w:r w:rsidRPr="00F56918">
        <w:rPr>
          <w:rFonts w:ascii="仿宋_GB2312" w:eastAsia="仿宋_GB2312" w:hAnsi="仿宋_GB2312" w:cs="仿宋_GB2312" w:hint="eastAsia"/>
          <w:sz w:val="32"/>
          <w:szCs w:val="32"/>
        </w:rPr>
        <w:t>财政拨款收支总体情况表</w:t>
      </w:r>
    </w:p>
    <w:p w:rsidR="001126ED" w:rsidRPr="00F56918" w:rsidRDefault="001126ED" w:rsidP="002C178E">
      <w:pPr>
        <w:numPr>
          <w:ilvl w:val="0"/>
          <w:numId w:val="2"/>
        </w:numPr>
        <w:ind w:firstLine="640"/>
        <w:rPr>
          <w:rFonts w:ascii="仿宋_GB2312" w:eastAsia="仿宋_GB2312" w:hAnsi="仿宋_GB2312" w:cs="Times New Roman"/>
          <w:sz w:val="32"/>
          <w:szCs w:val="32"/>
        </w:rPr>
      </w:pPr>
      <w:r w:rsidRPr="00F56918">
        <w:rPr>
          <w:rFonts w:ascii="仿宋_GB2312" w:eastAsia="仿宋_GB2312" w:hAnsi="仿宋_GB2312" w:cs="仿宋_GB2312" w:hint="eastAsia"/>
          <w:sz w:val="32"/>
          <w:szCs w:val="32"/>
        </w:rPr>
        <w:t>一般公共预算支出情况表（按功能分类科目）</w:t>
      </w:r>
    </w:p>
    <w:p w:rsidR="001126ED" w:rsidRPr="00F56918" w:rsidRDefault="001126ED" w:rsidP="002C178E">
      <w:pPr>
        <w:numPr>
          <w:ilvl w:val="0"/>
          <w:numId w:val="2"/>
        </w:numPr>
        <w:ind w:firstLine="640"/>
        <w:rPr>
          <w:rFonts w:ascii="仿宋_GB2312" w:eastAsia="仿宋_GB2312" w:hAnsi="仿宋_GB2312" w:cs="Times New Roman"/>
          <w:sz w:val="32"/>
          <w:szCs w:val="32"/>
        </w:rPr>
      </w:pPr>
      <w:r w:rsidRPr="00F56918">
        <w:rPr>
          <w:rFonts w:ascii="仿宋_GB2312" w:eastAsia="仿宋_GB2312" w:hAnsi="仿宋_GB2312" w:cs="仿宋_GB2312" w:hint="eastAsia"/>
          <w:sz w:val="32"/>
          <w:szCs w:val="32"/>
        </w:rPr>
        <w:t>一般公共预算基本支出情况表（按支出经济分类科目）</w:t>
      </w:r>
    </w:p>
    <w:p w:rsidR="001126ED" w:rsidRPr="00F56918" w:rsidRDefault="001126ED" w:rsidP="002C178E">
      <w:pPr>
        <w:numPr>
          <w:ilvl w:val="0"/>
          <w:numId w:val="2"/>
        </w:numPr>
        <w:ind w:firstLine="640"/>
        <w:rPr>
          <w:rFonts w:ascii="仿宋_GB2312" w:eastAsia="仿宋_GB2312" w:hAnsi="仿宋_GB2312" w:cs="Times New Roman"/>
          <w:sz w:val="32"/>
          <w:szCs w:val="32"/>
        </w:rPr>
      </w:pPr>
      <w:r w:rsidRPr="00F56918">
        <w:rPr>
          <w:rFonts w:ascii="仿宋_GB2312" w:eastAsia="仿宋_GB2312" w:hAnsi="仿宋_GB2312" w:cs="仿宋_GB2312" w:hint="eastAsia"/>
          <w:sz w:val="32"/>
          <w:szCs w:val="32"/>
        </w:rPr>
        <w:t>一般公共预算项目支出情况表（按支出经济分类科目）</w:t>
      </w:r>
    </w:p>
    <w:p w:rsidR="001126ED" w:rsidRPr="00F56918" w:rsidRDefault="001126ED" w:rsidP="002C178E">
      <w:pPr>
        <w:numPr>
          <w:ilvl w:val="0"/>
          <w:numId w:val="2"/>
        </w:numPr>
        <w:ind w:firstLine="640"/>
        <w:rPr>
          <w:rFonts w:ascii="仿宋_GB2312" w:eastAsia="仿宋_GB2312" w:hAnsi="仿宋_GB2312" w:cs="Times New Roman"/>
          <w:sz w:val="32"/>
          <w:szCs w:val="32"/>
        </w:rPr>
      </w:pPr>
      <w:r w:rsidRPr="00F56918">
        <w:rPr>
          <w:rFonts w:ascii="仿宋_GB2312" w:eastAsia="仿宋_GB2312" w:hAnsi="仿宋_GB2312" w:cs="仿宋_GB2312" w:hint="eastAsia"/>
          <w:sz w:val="32"/>
          <w:szCs w:val="32"/>
        </w:rPr>
        <w:t>一般公共预算安排的行政经费及“三公”经费预算表</w:t>
      </w:r>
    </w:p>
    <w:p w:rsidR="001126ED" w:rsidRPr="00F56918" w:rsidRDefault="001126ED" w:rsidP="002C178E">
      <w:pPr>
        <w:numPr>
          <w:ilvl w:val="0"/>
          <w:numId w:val="2"/>
        </w:numPr>
        <w:ind w:firstLine="640"/>
        <w:rPr>
          <w:rFonts w:ascii="仿宋_GB2312" w:eastAsia="仿宋_GB2312" w:hAnsi="仿宋_GB2312" w:cs="Times New Roman"/>
          <w:sz w:val="32"/>
          <w:szCs w:val="32"/>
        </w:rPr>
      </w:pPr>
      <w:r w:rsidRPr="00F56918">
        <w:rPr>
          <w:rFonts w:ascii="仿宋_GB2312" w:eastAsia="仿宋_GB2312" w:hAnsi="仿宋_GB2312" w:cs="仿宋_GB2312" w:hint="eastAsia"/>
          <w:sz w:val="32"/>
          <w:szCs w:val="32"/>
        </w:rPr>
        <w:t>政府性基金预算支出情况表</w:t>
      </w:r>
    </w:p>
    <w:p w:rsidR="001126ED" w:rsidRPr="00F56918" w:rsidRDefault="001126ED" w:rsidP="002C178E">
      <w:pPr>
        <w:numPr>
          <w:ilvl w:val="0"/>
          <w:numId w:val="2"/>
        </w:numPr>
        <w:ind w:firstLine="640"/>
        <w:rPr>
          <w:rFonts w:ascii="仿宋_GB2312" w:eastAsia="仿宋_GB2312" w:hAnsi="仿宋_GB2312" w:cs="Times New Roman"/>
          <w:sz w:val="32"/>
          <w:szCs w:val="32"/>
        </w:rPr>
      </w:pPr>
      <w:r w:rsidRPr="00F56918">
        <w:rPr>
          <w:rFonts w:ascii="仿宋_GB2312" w:eastAsia="仿宋_GB2312" w:hAnsi="仿宋_GB2312" w:cs="仿宋_GB2312" w:hint="eastAsia"/>
          <w:sz w:val="32"/>
          <w:szCs w:val="32"/>
        </w:rPr>
        <w:t>部门预算基本支出预算表</w:t>
      </w:r>
    </w:p>
    <w:p w:rsidR="001126ED" w:rsidRPr="00F56918" w:rsidRDefault="001126ED" w:rsidP="002C178E">
      <w:pPr>
        <w:numPr>
          <w:ilvl w:val="0"/>
          <w:numId w:val="2"/>
        </w:numPr>
        <w:ind w:firstLine="640"/>
        <w:rPr>
          <w:rFonts w:ascii="仿宋_GB2312" w:eastAsia="仿宋_GB2312" w:hAnsi="仿宋_GB2312" w:cs="Times New Roman"/>
          <w:sz w:val="32"/>
          <w:szCs w:val="32"/>
        </w:rPr>
      </w:pPr>
      <w:r w:rsidRPr="00F56918">
        <w:rPr>
          <w:rFonts w:ascii="仿宋_GB2312" w:eastAsia="仿宋_GB2312" w:hAnsi="仿宋_GB2312" w:cs="仿宋_GB2312" w:hint="eastAsia"/>
          <w:sz w:val="32"/>
          <w:szCs w:val="32"/>
        </w:rPr>
        <w:t>部门预算项目支出及其他支出预算表</w:t>
      </w:r>
    </w:p>
    <w:p w:rsidR="001126ED" w:rsidRPr="00F56918" w:rsidRDefault="001126ED" w:rsidP="009232DE">
      <w:pPr>
        <w:ind w:firstLineChars="200" w:firstLine="640"/>
        <w:rPr>
          <w:rFonts w:ascii="黑体" w:eastAsia="黑体" w:hAnsi="黑体" w:cs="Times New Roman"/>
          <w:sz w:val="32"/>
          <w:szCs w:val="32"/>
        </w:rPr>
      </w:pPr>
      <w:r w:rsidRPr="00F56918">
        <w:rPr>
          <w:rFonts w:ascii="黑体" w:eastAsia="黑体" w:hAnsi="黑体" w:cs="黑体" w:hint="eastAsia"/>
          <w:sz w:val="32"/>
          <w:szCs w:val="32"/>
        </w:rPr>
        <w:t>第三部分</w:t>
      </w:r>
      <w:r w:rsidRPr="00F56918">
        <w:rPr>
          <w:rFonts w:ascii="黑体" w:eastAsia="黑体" w:hAnsi="黑体" w:cs="黑体"/>
          <w:sz w:val="32"/>
          <w:szCs w:val="32"/>
        </w:rPr>
        <w:t xml:space="preserve">  </w:t>
      </w:r>
      <w:r>
        <w:rPr>
          <w:rFonts w:ascii="黑体" w:eastAsia="黑体" w:hAnsi="黑体" w:cs="黑体"/>
          <w:sz w:val="32"/>
          <w:szCs w:val="32"/>
        </w:rPr>
        <w:t>2016</w:t>
      </w:r>
      <w:r w:rsidRPr="00F56918">
        <w:rPr>
          <w:rFonts w:ascii="黑体" w:eastAsia="黑体" w:hAnsi="黑体" w:cs="黑体" w:hint="eastAsia"/>
          <w:sz w:val="32"/>
          <w:szCs w:val="32"/>
        </w:rPr>
        <w:t>年部门预算情况说明</w:t>
      </w:r>
    </w:p>
    <w:p w:rsidR="001126ED" w:rsidRPr="00F56918" w:rsidRDefault="001126ED" w:rsidP="009232DE">
      <w:pPr>
        <w:ind w:firstLineChars="200" w:firstLine="640"/>
        <w:rPr>
          <w:rFonts w:ascii="黑体" w:eastAsia="黑体" w:hAnsi="黑体" w:cs="Times New Roman"/>
          <w:sz w:val="32"/>
          <w:szCs w:val="32"/>
        </w:rPr>
      </w:pPr>
      <w:r w:rsidRPr="00F56918">
        <w:rPr>
          <w:rFonts w:ascii="黑体" w:eastAsia="黑体" w:hAnsi="黑体" w:cs="黑体" w:hint="eastAsia"/>
          <w:sz w:val="32"/>
          <w:szCs w:val="32"/>
        </w:rPr>
        <w:t>第四部分</w:t>
      </w:r>
      <w:r w:rsidRPr="00F56918">
        <w:rPr>
          <w:rFonts w:ascii="黑体" w:eastAsia="黑体" w:hAnsi="黑体" w:cs="黑体"/>
          <w:sz w:val="32"/>
          <w:szCs w:val="32"/>
        </w:rPr>
        <w:t xml:space="preserve">  </w:t>
      </w:r>
      <w:r w:rsidRPr="00F56918">
        <w:rPr>
          <w:rFonts w:ascii="黑体" w:eastAsia="黑体" w:hAnsi="黑体" w:cs="黑体" w:hint="eastAsia"/>
          <w:sz w:val="32"/>
          <w:szCs w:val="32"/>
        </w:rPr>
        <w:t>名词解释</w:t>
      </w:r>
    </w:p>
    <w:p w:rsidR="001126ED" w:rsidRPr="00F56918" w:rsidRDefault="001126ED">
      <w:pPr>
        <w:jc w:val="center"/>
        <w:rPr>
          <w:rFonts w:ascii="黑体" w:eastAsia="黑体" w:hAnsi="黑体" w:cs="Times New Roman"/>
          <w:sz w:val="44"/>
          <w:szCs w:val="44"/>
        </w:rPr>
      </w:pPr>
    </w:p>
    <w:p w:rsidR="001126ED" w:rsidRPr="00F56918" w:rsidRDefault="001126ED" w:rsidP="009232DE">
      <w:pPr>
        <w:ind w:firstLineChars="200" w:firstLine="880"/>
        <w:rPr>
          <w:rFonts w:ascii="方正小标宋简体" w:eastAsia="方正小标宋简体" w:hAnsi="方正小标宋简体" w:cs="Times New Roman"/>
          <w:sz w:val="44"/>
          <w:szCs w:val="44"/>
        </w:rPr>
      </w:pPr>
      <w:r w:rsidRPr="00F56918">
        <w:rPr>
          <w:rFonts w:ascii="方正小标宋简体" w:eastAsia="方正小标宋简体" w:hAnsi="方正小标宋简体" w:cs="方正小标宋简体" w:hint="eastAsia"/>
          <w:sz w:val="44"/>
          <w:szCs w:val="44"/>
        </w:rPr>
        <w:t>第一部分</w:t>
      </w:r>
      <w:r w:rsidRPr="00F56918">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中共罗定市委宣传部</w:t>
      </w:r>
      <w:r w:rsidRPr="00F56918">
        <w:rPr>
          <w:rFonts w:ascii="方正小标宋简体" w:eastAsia="方正小标宋简体" w:hAnsi="方正小标宋简体" w:cs="方正小标宋简体" w:hint="eastAsia"/>
          <w:sz w:val="44"/>
          <w:szCs w:val="44"/>
        </w:rPr>
        <w:t>概况</w:t>
      </w:r>
    </w:p>
    <w:p w:rsidR="001126ED" w:rsidRPr="00142A8E" w:rsidRDefault="001126ED" w:rsidP="00F321E5">
      <w:pPr>
        <w:rPr>
          <w:rFonts w:ascii="仿宋_GB2312" w:eastAsia="仿宋_GB2312" w:hAnsi="仿宋_GB2312" w:cs="Times New Roman"/>
          <w:b/>
          <w:bCs/>
          <w:sz w:val="32"/>
          <w:szCs w:val="32"/>
        </w:rPr>
      </w:pPr>
      <w:r w:rsidRPr="00142A8E">
        <w:rPr>
          <w:rFonts w:ascii="仿宋_GB2312" w:eastAsia="仿宋_GB2312" w:hAnsi="仿宋_GB2312" w:cs="仿宋_GB2312" w:hint="eastAsia"/>
          <w:b/>
          <w:bCs/>
          <w:sz w:val="32"/>
          <w:szCs w:val="32"/>
        </w:rPr>
        <w:t>一、主要职责</w:t>
      </w:r>
    </w:p>
    <w:p w:rsidR="001126ED" w:rsidRPr="009C4E43" w:rsidRDefault="001126ED" w:rsidP="007476B9">
      <w:pPr>
        <w:pStyle w:val="ListParagraph"/>
        <w:ind w:firstLine="640"/>
        <w:rPr>
          <w:rFonts w:ascii="仿宋_GB2312" w:eastAsia="仿宋_GB2312" w:cs="Times New Roman"/>
          <w:sz w:val="32"/>
          <w:szCs w:val="32"/>
        </w:rPr>
      </w:pPr>
      <w:r w:rsidRPr="009C4E43">
        <w:rPr>
          <w:rFonts w:ascii="仿宋_GB2312" w:eastAsia="仿宋_GB2312" w:cs="仿宋_GB2312" w:hint="eastAsia"/>
          <w:sz w:val="32"/>
          <w:szCs w:val="32"/>
        </w:rPr>
        <w:t>中共罗定市委宣传部是市委主管全市意识形态方面工作的综合职能部门。负责贯彻执行上级党委有关意识形态方面的方针政策和罗定市委的具体部署，制订我市的宣传文化工作和事业建设总体规划并组织实施。</w:t>
      </w:r>
    </w:p>
    <w:p w:rsidR="001126ED" w:rsidRPr="00142A8E" w:rsidRDefault="001126ED" w:rsidP="00977B60">
      <w:pPr>
        <w:numPr>
          <w:ilvl w:val="0"/>
          <w:numId w:val="6"/>
        </w:numPr>
        <w:rPr>
          <w:rFonts w:ascii="仿宋_GB2312" w:eastAsia="仿宋_GB2312" w:hAnsi="仿宋_GB2312" w:cs="Times New Roman"/>
          <w:b/>
          <w:bCs/>
          <w:sz w:val="32"/>
          <w:szCs w:val="32"/>
        </w:rPr>
      </w:pPr>
      <w:r w:rsidRPr="00142A8E">
        <w:rPr>
          <w:rFonts w:ascii="仿宋_GB2312" w:eastAsia="仿宋_GB2312" w:hAnsi="仿宋_GB2312" w:cs="仿宋_GB2312" w:hint="eastAsia"/>
          <w:b/>
          <w:bCs/>
          <w:sz w:val="32"/>
          <w:szCs w:val="32"/>
        </w:rPr>
        <w:t>机构设置</w:t>
      </w:r>
    </w:p>
    <w:p w:rsidR="001126ED" w:rsidRDefault="001126ED" w:rsidP="002518B1">
      <w:pPr>
        <w:ind w:firstLineChars="200" w:firstLine="640"/>
        <w:rPr>
          <w:rFonts w:ascii="仿宋_GB2312" w:eastAsia="仿宋_GB2312" w:cs="Times New Roman"/>
          <w:sz w:val="32"/>
          <w:szCs w:val="32"/>
        </w:rPr>
      </w:pPr>
      <w:r>
        <w:rPr>
          <w:rFonts w:ascii="仿宋_GB2312" w:eastAsia="仿宋_GB2312" w:cs="仿宋_GB2312" w:hint="eastAsia"/>
          <w:sz w:val="32"/>
          <w:szCs w:val="32"/>
        </w:rPr>
        <w:t>中共罗定市委宣传</w:t>
      </w:r>
      <w:r w:rsidRPr="009C4E43">
        <w:rPr>
          <w:rFonts w:ascii="仿宋_GB2312" w:eastAsia="仿宋_GB2312" w:cs="仿宋_GB2312" w:hint="eastAsia"/>
          <w:sz w:val="32"/>
          <w:szCs w:val="32"/>
        </w:rPr>
        <w:t>部是正科级机关行政单位，内设</w:t>
      </w:r>
      <w:r w:rsidRPr="009C4E43">
        <w:rPr>
          <w:rFonts w:ascii="仿宋_GB2312" w:eastAsia="仿宋_GB2312" w:cs="仿宋_GB2312"/>
          <w:sz w:val="32"/>
          <w:szCs w:val="32"/>
        </w:rPr>
        <w:t>5</w:t>
      </w:r>
      <w:r w:rsidRPr="009C4E43">
        <w:rPr>
          <w:rFonts w:ascii="仿宋_GB2312" w:eastAsia="仿宋_GB2312" w:cs="仿宋_GB2312" w:hint="eastAsia"/>
          <w:sz w:val="32"/>
          <w:szCs w:val="32"/>
        </w:rPr>
        <w:t>个股室，分别是办公室、理论教育股、宣传股、人事股、政工职评办。市精神文明建设委员会办公室、市国防教育委员会办公室挂靠本部，均为正科级机构。</w:t>
      </w:r>
    </w:p>
    <w:p w:rsidR="001126ED" w:rsidRPr="00F56918" w:rsidRDefault="001126ED" w:rsidP="009232DE">
      <w:pPr>
        <w:ind w:firstLineChars="200" w:firstLine="640"/>
        <w:rPr>
          <w:rFonts w:ascii="仿宋_GB2312" w:eastAsia="仿宋_GB2312" w:hAnsi="仿宋_GB2312" w:cs="Times New Roman"/>
          <w:sz w:val="32"/>
          <w:szCs w:val="32"/>
        </w:rPr>
      </w:pPr>
      <w:r w:rsidRPr="00F56918">
        <w:rPr>
          <w:rFonts w:ascii="仿宋_GB2312" w:eastAsia="仿宋_GB2312" w:hAnsi="仿宋_GB2312" w:cs="仿宋_GB2312" w:hint="eastAsia"/>
          <w:sz w:val="32"/>
          <w:szCs w:val="32"/>
        </w:rPr>
        <w:t>（二）人员构成情况</w:t>
      </w:r>
    </w:p>
    <w:p w:rsidR="001126ED" w:rsidRDefault="001126ED" w:rsidP="003D6826">
      <w:pPr>
        <w:autoSpaceDE w:val="0"/>
        <w:autoSpaceDN w:val="0"/>
        <w:adjustRightInd w:val="0"/>
        <w:ind w:firstLineChars="200" w:firstLine="640"/>
        <w:jc w:val="left"/>
        <w:rPr>
          <w:rFonts w:ascii="仿宋_GB2312" w:eastAsia="仿宋_GB2312" w:cs="Times New Roman"/>
          <w:kern w:val="0"/>
          <w:sz w:val="32"/>
          <w:szCs w:val="32"/>
        </w:rPr>
      </w:pPr>
      <w:r>
        <w:rPr>
          <w:rFonts w:ascii="仿宋_GB2312" w:eastAsia="仿宋_GB2312" w:cs="仿宋_GB2312" w:hint="eastAsia"/>
          <w:kern w:val="0"/>
          <w:sz w:val="32"/>
          <w:szCs w:val="32"/>
        </w:rPr>
        <w:t>根据《中共罗定市委宣传部职能配置、内设机构和人员编制规定》，本部机关行政编制</w:t>
      </w:r>
      <w:r>
        <w:rPr>
          <w:rFonts w:ascii="仿宋_GB2312" w:eastAsia="仿宋_GB2312" w:cs="仿宋_GB2312"/>
          <w:kern w:val="0"/>
          <w:sz w:val="32"/>
          <w:szCs w:val="32"/>
        </w:rPr>
        <w:t xml:space="preserve">13 </w:t>
      </w:r>
      <w:r>
        <w:rPr>
          <w:rFonts w:ascii="仿宋_GB2312" w:eastAsia="仿宋_GB2312" w:cs="仿宋_GB2312" w:hint="eastAsia"/>
          <w:kern w:val="0"/>
          <w:sz w:val="32"/>
          <w:szCs w:val="32"/>
        </w:rPr>
        <w:t>名，工勤编制</w:t>
      </w:r>
      <w:r>
        <w:rPr>
          <w:rFonts w:ascii="仿宋_GB2312" w:eastAsia="仿宋_GB2312" w:cs="仿宋_GB2312"/>
          <w:kern w:val="0"/>
          <w:sz w:val="32"/>
          <w:szCs w:val="32"/>
        </w:rPr>
        <w:t xml:space="preserve">2 </w:t>
      </w:r>
      <w:r>
        <w:rPr>
          <w:rFonts w:ascii="仿宋_GB2312" w:eastAsia="仿宋_GB2312" w:cs="仿宋_GB2312" w:hint="eastAsia"/>
          <w:kern w:val="0"/>
          <w:sz w:val="32"/>
          <w:szCs w:val="32"/>
        </w:rPr>
        <w:t>名。其中部长</w:t>
      </w:r>
      <w:r>
        <w:rPr>
          <w:rFonts w:ascii="仿宋_GB2312" w:eastAsia="仿宋_GB2312" w:cs="仿宋_GB2312"/>
          <w:kern w:val="0"/>
          <w:sz w:val="32"/>
          <w:szCs w:val="32"/>
        </w:rPr>
        <w:t xml:space="preserve">1 </w:t>
      </w:r>
      <w:r>
        <w:rPr>
          <w:rFonts w:ascii="仿宋_GB2312" w:eastAsia="仿宋_GB2312" w:cs="仿宋_GB2312" w:hint="eastAsia"/>
          <w:kern w:val="0"/>
          <w:sz w:val="32"/>
          <w:szCs w:val="32"/>
        </w:rPr>
        <w:t>名，副部长</w:t>
      </w:r>
      <w:r>
        <w:rPr>
          <w:rFonts w:ascii="仿宋_GB2312" w:eastAsia="仿宋_GB2312" w:cs="仿宋_GB2312"/>
          <w:kern w:val="0"/>
          <w:sz w:val="32"/>
          <w:szCs w:val="32"/>
        </w:rPr>
        <w:t xml:space="preserve">3 </w:t>
      </w:r>
      <w:r>
        <w:rPr>
          <w:rFonts w:ascii="仿宋_GB2312" w:eastAsia="仿宋_GB2312" w:cs="仿宋_GB2312" w:hint="eastAsia"/>
          <w:kern w:val="0"/>
          <w:sz w:val="32"/>
          <w:szCs w:val="32"/>
        </w:rPr>
        <w:t>名；正、副股长（主任）</w:t>
      </w:r>
      <w:r>
        <w:rPr>
          <w:rFonts w:ascii="仿宋_GB2312" w:eastAsia="仿宋_GB2312" w:cs="仿宋_GB2312"/>
          <w:kern w:val="0"/>
          <w:sz w:val="32"/>
          <w:szCs w:val="32"/>
        </w:rPr>
        <w:t xml:space="preserve">8 </w:t>
      </w:r>
      <w:r>
        <w:rPr>
          <w:rFonts w:ascii="仿宋_GB2312" w:eastAsia="仿宋_GB2312" w:cs="仿宋_GB2312" w:hint="eastAsia"/>
          <w:kern w:val="0"/>
          <w:sz w:val="32"/>
          <w:szCs w:val="32"/>
        </w:rPr>
        <w:t>名。市精神文明建设委员会办公室主任和市国防教育委员会办公室主任分别由副部长兼任，另各设</w:t>
      </w:r>
      <w:r>
        <w:rPr>
          <w:rFonts w:ascii="仿宋_GB2312" w:eastAsia="仿宋_GB2312" w:cs="仿宋_GB2312"/>
          <w:kern w:val="0"/>
          <w:sz w:val="32"/>
          <w:szCs w:val="32"/>
        </w:rPr>
        <w:t xml:space="preserve">1 </w:t>
      </w:r>
      <w:r>
        <w:rPr>
          <w:rFonts w:ascii="仿宋_GB2312" w:eastAsia="仿宋_GB2312" w:cs="仿宋_GB2312" w:hint="eastAsia"/>
          <w:kern w:val="0"/>
          <w:sz w:val="32"/>
          <w:szCs w:val="32"/>
        </w:rPr>
        <w:t>名专职副主任。截至</w:t>
      </w:r>
      <w:r>
        <w:rPr>
          <w:rFonts w:ascii="仿宋_GB2312" w:eastAsia="仿宋_GB2312" w:cs="仿宋_GB2312"/>
          <w:kern w:val="0"/>
          <w:sz w:val="32"/>
          <w:szCs w:val="32"/>
        </w:rPr>
        <w:t xml:space="preserve">2016 </w:t>
      </w:r>
      <w:r>
        <w:rPr>
          <w:rFonts w:ascii="仿宋_GB2312" w:eastAsia="仿宋_GB2312" w:cs="仿宋_GB2312" w:hint="eastAsia"/>
          <w:kern w:val="0"/>
          <w:sz w:val="32"/>
          <w:szCs w:val="32"/>
        </w:rPr>
        <w:t>年末，本部实有在编干部职</w:t>
      </w:r>
    </w:p>
    <w:p w:rsidR="001126ED" w:rsidRDefault="001126ED" w:rsidP="003D6826">
      <w:pPr>
        <w:autoSpaceDE w:val="0"/>
        <w:autoSpaceDN w:val="0"/>
        <w:adjustRightInd w:val="0"/>
        <w:jc w:val="left"/>
        <w:rPr>
          <w:rFonts w:ascii="仿宋_GB2312" w:eastAsia="仿宋_GB2312" w:cs="Times New Roman"/>
          <w:kern w:val="0"/>
          <w:sz w:val="32"/>
          <w:szCs w:val="32"/>
        </w:rPr>
      </w:pPr>
      <w:r>
        <w:rPr>
          <w:rFonts w:ascii="仿宋_GB2312" w:eastAsia="仿宋_GB2312" w:cs="仿宋_GB2312" w:hint="eastAsia"/>
          <w:kern w:val="0"/>
          <w:sz w:val="32"/>
          <w:szCs w:val="32"/>
        </w:rPr>
        <w:t>工共</w:t>
      </w:r>
      <w:r>
        <w:rPr>
          <w:rFonts w:ascii="仿宋_GB2312" w:eastAsia="仿宋_GB2312" w:cs="仿宋_GB2312"/>
          <w:kern w:val="0"/>
          <w:sz w:val="32"/>
          <w:szCs w:val="32"/>
        </w:rPr>
        <w:t xml:space="preserve">15 </w:t>
      </w:r>
      <w:r>
        <w:rPr>
          <w:rFonts w:ascii="仿宋_GB2312" w:eastAsia="仿宋_GB2312" w:cs="仿宋_GB2312" w:hint="eastAsia"/>
          <w:kern w:val="0"/>
          <w:sz w:val="32"/>
          <w:szCs w:val="32"/>
        </w:rPr>
        <w:t>人，其中行政编制干部（公务员）</w:t>
      </w:r>
      <w:r>
        <w:rPr>
          <w:rFonts w:ascii="仿宋_GB2312" w:eastAsia="仿宋_GB2312" w:cs="仿宋_GB2312"/>
          <w:kern w:val="0"/>
          <w:sz w:val="32"/>
          <w:szCs w:val="32"/>
        </w:rPr>
        <w:t xml:space="preserve">13 </w:t>
      </w:r>
      <w:r>
        <w:rPr>
          <w:rFonts w:ascii="仿宋_GB2312" w:eastAsia="仿宋_GB2312" w:cs="仿宋_GB2312" w:hint="eastAsia"/>
          <w:kern w:val="0"/>
          <w:sz w:val="32"/>
          <w:szCs w:val="32"/>
        </w:rPr>
        <w:t>人，工勤人员</w:t>
      </w:r>
    </w:p>
    <w:p w:rsidR="001126ED" w:rsidRDefault="001126ED" w:rsidP="003D6826">
      <w:pPr>
        <w:autoSpaceDE w:val="0"/>
        <w:autoSpaceDN w:val="0"/>
        <w:adjustRightInd w:val="0"/>
        <w:jc w:val="left"/>
        <w:rPr>
          <w:rFonts w:ascii="仿宋_GB2312" w:eastAsia="仿宋_GB2312" w:cs="Times New Roman"/>
          <w:kern w:val="0"/>
          <w:sz w:val="32"/>
          <w:szCs w:val="32"/>
        </w:rPr>
      </w:pPr>
      <w:r>
        <w:rPr>
          <w:rFonts w:ascii="仿宋_GB2312" w:eastAsia="仿宋_GB2312" w:cs="仿宋_GB2312"/>
          <w:kern w:val="0"/>
          <w:sz w:val="32"/>
          <w:szCs w:val="32"/>
        </w:rPr>
        <w:t xml:space="preserve">2 </w:t>
      </w:r>
      <w:r>
        <w:rPr>
          <w:rFonts w:ascii="仿宋_GB2312" w:eastAsia="仿宋_GB2312" w:cs="仿宋_GB2312" w:hint="eastAsia"/>
          <w:kern w:val="0"/>
          <w:sz w:val="32"/>
          <w:szCs w:val="32"/>
        </w:rPr>
        <w:t>人。实有部长</w:t>
      </w:r>
      <w:r>
        <w:rPr>
          <w:rFonts w:ascii="仿宋_GB2312" w:eastAsia="仿宋_GB2312" w:cs="仿宋_GB2312"/>
          <w:kern w:val="0"/>
          <w:sz w:val="32"/>
          <w:szCs w:val="32"/>
        </w:rPr>
        <w:t xml:space="preserve">1 </w:t>
      </w:r>
      <w:r>
        <w:rPr>
          <w:rFonts w:ascii="仿宋_GB2312" w:eastAsia="仿宋_GB2312" w:cs="仿宋_GB2312" w:hint="eastAsia"/>
          <w:kern w:val="0"/>
          <w:sz w:val="32"/>
          <w:szCs w:val="32"/>
        </w:rPr>
        <w:t>人，副部长</w:t>
      </w:r>
      <w:r>
        <w:rPr>
          <w:rFonts w:ascii="仿宋_GB2312" w:eastAsia="仿宋_GB2312" w:cs="仿宋_GB2312"/>
          <w:kern w:val="0"/>
          <w:sz w:val="32"/>
          <w:szCs w:val="32"/>
        </w:rPr>
        <w:t xml:space="preserve">5 </w:t>
      </w:r>
      <w:r>
        <w:rPr>
          <w:rFonts w:ascii="仿宋_GB2312" w:eastAsia="仿宋_GB2312" w:cs="仿宋_GB2312" w:hint="eastAsia"/>
          <w:kern w:val="0"/>
          <w:sz w:val="32"/>
          <w:szCs w:val="32"/>
        </w:rPr>
        <w:t>人；市精神文明建设委员会</w:t>
      </w:r>
    </w:p>
    <w:p w:rsidR="001126ED" w:rsidRDefault="001126ED" w:rsidP="003D6826">
      <w:pPr>
        <w:autoSpaceDE w:val="0"/>
        <w:autoSpaceDN w:val="0"/>
        <w:adjustRightInd w:val="0"/>
        <w:jc w:val="left"/>
        <w:rPr>
          <w:rFonts w:ascii="仿宋_GB2312" w:eastAsia="仿宋_GB2312" w:cs="Times New Roman"/>
          <w:kern w:val="0"/>
          <w:sz w:val="32"/>
          <w:szCs w:val="32"/>
        </w:rPr>
      </w:pPr>
      <w:r>
        <w:rPr>
          <w:rFonts w:ascii="仿宋_GB2312" w:eastAsia="仿宋_GB2312" w:cs="仿宋_GB2312" w:hint="eastAsia"/>
          <w:kern w:val="0"/>
          <w:sz w:val="32"/>
          <w:szCs w:val="32"/>
        </w:rPr>
        <w:t>办公室主任</w:t>
      </w:r>
      <w:r>
        <w:rPr>
          <w:rFonts w:ascii="仿宋_GB2312" w:eastAsia="仿宋_GB2312" w:cs="仿宋_GB2312"/>
          <w:kern w:val="0"/>
          <w:sz w:val="32"/>
          <w:szCs w:val="32"/>
        </w:rPr>
        <w:t xml:space="preserve">1 </w:t>
      </w:r>
      <w:r>
        <w:rPr>
          <w:rFonts w:ascii="仿宋_GB2312" w:eastAsia="仿宋_GB2312" w:cs="仿宋_GB2312" w:hint="eastAsia"/>
          <w:kern w:val="0"/>
          <w:sz w:val="32"/>
          <w:szCs w:val="32"/>
        </w:rPr>
        <w:t>人，副主任</w:t>
      </w:r>
      <w:r>
        <w:rPr>
          <w:rFonts w:ascii="仿宋_GB2312" w:eastAsia="仿宋_GB2312" w:cs="仿宋_GB2312"/>
          <w:kern w:val="0"/>
          <w:sz w:val="32"/>
          <w:szCs w:val="32"/>
        </w:rPr>
        <w:t xml:space="preserve">1 </w:t>
      </w:r>
      <w:r>
        <w:rPr>
          <w:rFonts w:ascii="仿宋_GB2312" w:eastAsia="仿宋_GB2312" w:cs="仿宋_GB2312" w:hint="eastAsia"/>
          <w:kern w:val="0"/>
          <w:sz w:val="32"/>
          <w:szCs w:val="32"/>
        </w:rPr>
        <w:t>人；市国防教育委员会办公室主</w:t>
      </w:r>
    </w:p>
    <w:p w:rsidR="001126ED" w:rsidRDefault="001126ED" w:rsidP="003D6826">
      <w:pPr>
        <w:autoSpaceDE w:val="0"/>
        <w:autoSpaceDN w:val="0"/>
        <w:adjustRightInd w:val="0"/>
        <w:jc w:val="left"/>
        <w:rPr>
          <w:rFonts w:eastAsia="仿宋_GB2312"/>
          <w:kern w:val="0"/>
          <w:sz w:val="18"/>
          <w:szCs w:val="18"/>
        </w:rPr>
      </w:pPr>
      <w:r>
        <w:rPr>
          <w:rFonts w:eastAsia="仿宋_GB2312"/>
          <w:kern w:val="0"/>
          <w:sz w:val="18"/>
          <w:szCs w:val="18"/>
        </w:rPr>
        <w:t>2</w:t>
      </w:r>
    </w:p>
    <w:p w:rsidR="001126ED" w:rsidRDefault="001126ED" w:rsidP="003D6826">
      <w:pPr>
        <w:autoSpaceDE w:val="0"/>
        <w:autoSpaceDN w:val="0"/>
        <w:adjustRightInd w:val="0"/>
        <w:jc w:val="left"/>
        <w:rPr>
          <w:rFonts w:ascii="仿宋_GB2312" w:eastAsia="仿宋_GB2312" w:cs="仿宋_GB2312"/>
          <w:kern w:val="0"/>
          <w:sz w:val="32"/>
          <w:szCs w:val="32"/>
        </w:rPr>
      </w:pPr>
      <w:r>
        <w:rPr>
          <w:rFonts w:ascii="仿宋_GB2312" w:eastAsia="仿宋_GB2312" w:cs="仿宋_GB2312" w:hint="eastAsia"/>
          <w:kern w:val="0"/>
          <w:sz w:val="32"/>
          <w:szCs w:val="32"/>
        </w:rPr>
        <w:t>任</w:t>
      </w:r>
      <w:r>
        <w:rPr>
          <w:rFonts w:ascii="仿宋_GB2312" w:eastAsia="仿宋_GB2312" w:cs="仿宋_GB2312"/>
          <w:kern w:val="0"/>
          <w:sz w:val="32"/>
          <w:szCs w:val="32"/>
        </w:rPr>
        <w:t xml:space="preserve">1 </w:t>
      </w:r>
      <w:r>
        <w:rPr>
          <w:rFonts w:ascii="仿宋_GB2312" w:eastAsia="仿宋_GB2312" w:cs="仿宋_GB2312" w:hint="eastAsia"/>
          <w:kern w:val="0"/>
          <w:sz w:val="32"/>
          <w:szCs w:val="32"/>
        </w:rPr>
        <w:t>人，副主任</w:t>
      </w:r>
      <w:r>
        <w:rPr>
          <w:rFonts w:ascii="仿宋_GB2312" w:eastAsia="仿宋_GB2312" w:cs="仿宋_GB2312"/>
          <w:kern w:val="0"/>
          <w:sz w:val="32"/>
          <w:szCs w:val="32"/>
        </w:rPr>
        <w:t xml:space="preserve">2 </w:t>
      </w:r>
      <w:r>
        <w:rPr>
          <w:rFonts w:ascii="仿宋_GB2312" w:eastAsia="仿宋_GB2312" w:cs="仿宋_GB2312" w:hint="eastAsia"/>
          <w:kern w:val="0"/>
          <w:sz w:val="32"/>
          <w:szCs w:val="32"/>
        </w:rPr>
        <w:t>人。截至</w:t>
      </w:r>
      <w:r>
        <w:rPr>
          <w:rFonts w:ascii="仿宋_GB2312" w:eastAsia="仿宋_GB2312" w:cs="仿宋_GB2312"/>
          <w:kern w:val="0"/>
          <w:sz w:val="32"/>
          <w:szCs w:val="32"/>
        </w:rPr>
        <w:t xml:space="preserve">2016 </w:t>
      </w:r>
      <w:r>
        <w:rPr>
          <w:rFonts w:ascii="仿宋_GB2312" w:eastAsia="仿宋_GB2312" w:cs="仿宋_GB2312" w:hint="eastAsia"/>
          <w:kern w:val="0"/>
          <w:sz w:val="32"/>
          <w:szCs w:val="32"/>
        </w:rPr>
        <w:t>年末，本部实有退休人员</w:t>
      </w:r>
      <w:r>
        <w:rPr>
          <w:rFonts w:ascii="仿宋_GB2312" w:eastAsia="仿宋_GB2312" w:cs="仿宋_GB2312"/>
          <w:kern w:val="0"/>
          <w:sz w:val="32"/>
          <w:szCs w:val="32"/>
        </w:rPr>
        <w:t>6</w:t>
      </w:r>
    </w:p>
    <w:p w:rsidR="001126ED" w:rsidRDefault="001126ED" w:rsidP="003D6826">
      <w:pPr>
        <w:spacing w:line="288" w:lineRule="auto"/>
        <w:outlineLvl w:val="0"/>
        <w:rPr>
          <w:rFonts w:ascii="仿宋_GB2312" w:eastAsia="仿宋_GB2312" w:cs="Times New Roman"/>
          <w:kern w:val="0"/>
          <w:sz w:val="32"/>
          <w:szCs w:val="32"/>
        </w:rPr>
      </w:pPr>
      <w:r>
        <w:rPr>
          <w:rFonts w:ascii="仿宋_GB2312" w:eastAsia="仿宋_GB2312" w:cs="仿宋_GB2312" w:hint="eastAsia"/>
          <w:kern w:val="0"/>
          <w:sz w:val="32"/>
          <w:szCs w:val="32"/>
        </w:rPr>
        <w:t>人。所有在职和退休人员均为财政供养人员。</w:t>
      </w:r>
    </w:p>
    <w:p w:rsidR="001126ED" w:rsidRDefault="001126ED" w:rsidP="003D6826">
      <w:pPr>
        <w:spacing w:line="288" w:lineRule="auto"/>
        <w:outlineLvl w:val="0"/>
        <w:rPr>
          <w:rFonts w:ascii="宋体" w:cs="Times New Roman"/>
          <w:b/>
          <w:bCs/>
          <w:sz w:val="36"/>
          <w:szCs w:val="36"/>
        </w:rPr>
      </w:pPr>
    </w:p>
    <w:p w:rsidR="001126ED" w:rsidRDefault="001126ED" w:rsidP="003D6826">
      <w:pPr>
        <w:ind w:firstLineChars="300" w:firstLine="1320"/>
        <w:jc w:val="center"/>
        <w:rPr>
          <w:rFonts w:ascii="方正小标宋简体" w:eastAsia="方正小标宋简体" w:hAnsi="方正小标宋简体" w:cs="Times New Roman"/>
          <w:sz w:val="44"/>
          <w:szCs w:val="44"/>
        </w:rPr>
      </w:pPr>
      <w:r w:rsidRPr="00F56918">
        <w:rPr>
          <w:rFonts w:ascii="方正小标宋简体" w:eastAsia="方正小标宋简体" w:hAnsi="方正小标宋简体" w:cs="方正小标宋简体" w:hint="eastAsia"/>
          <w:sz w:val="44"/>
          <w:szCs w:val="44"/>
        </w:rPr>
        <w:t>第二部分</w:t>
      </w:r>
      <w:r w:rsidRPr="00F56918">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sz w:val="44"/>
          <w:szCs w:val="44"/>
        </w:rPr>
        <w:t>2016</w:t>
      </w:r>
      <w:r w:rsidRPr="00F56918">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hint="eastAsia"/>
          <w:sz w:val="44"/>
          <w:szCs w:val="44"/>
        </w:rPr>
        <w:t>中共罗定市委宣传部</w:t>
      </w:r>
      <w:r w:rsidRPr="00F56918">
        <w:rPr>
          <w:rFonts w:ascii="方正小标宋简体" w:eastAsia="方正小标宋简体" w:hAnsi="方正小标宋简体" w:cs="方正小标宋简体" w:hint="eastAsia"/>
          <w:sz w:val="44"/>
          <w:szCs w:val="44"/>
        </w:rPr>
        <w:t>部门预算表</w:t>
      </w:r>
    </w:p>
    <w:p w:rsidR="001126ED" w:rsidRPr="00F56918" w:rsidRDefault="001126ED" w:rsidP="00F85415">
      <w:pPr>
        <w:jc w:val="center"/>
        <w:rPr>
          <w:rFonts w:ascii="方正小标宋简体" w:eastAsia="方正小标宋简体" w:hAnsi="方正小标宋简体" w:cs="Times New Roman"/>
          <w:sz w:val="44"/>
          <w:szCs w:val="44"/>
        </w:rPr>
      </w:pPr>
      <w:r w:rsidRPr="00C47E30">
        <w:rPr>
          <w:rFonts w:ascii="方正小标宋简体" w:eastAsia="方正小标宋简体" w:hAnsi="方正小标宋简体" w:cs="Times New Roman"/>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265.5pt">
            <v:imagedata r:id="rId7" o:title=""/>
          </v:shape>
        </w:pict>
      </w: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r w:rsidRPr="00C47E30">
        <w:rPr>
          <w:rFonts w:ascii="仿宋_GB2312" w:eastAsia="仿宋_GB2312" w:hAnsi="仿宋_GB2312" w:cs="Times New Roman"/>
          <w:sz w:val="32"/>
          <w:szCs w:val="32"/>
        </w:rPr>
        <w:pict>
          <v:shape id="_x0000_i1026" type="#_x0000_t75" style="width:405.75pt;height:444.75pt">
            <v:imagedata r:id="rId8" o:title=""/>
          </v:shape>
        </w:pict>
      </w: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r w:rsidRPr="00C47E30">
        <w:rPr>
          <w:rFonts w:ascii="仿宋_GB2312" w:eastAsia="仿宋_GB2312" w:hAnsi="仿宋_GB2312" w:cs="Times New Roman"/>
          <w:sz w:val="32"/>
          <w:szCs w:val="32"/>
        </w:rPr>
        <w:pict>
          <v:shape id="_x0000_i1027" type="#_x0000_t75" style="width:339.75pt;height:514.5pt">
            <v:imagedata r:id="rId9" o:title=""/>
          </v:shape>
        </w:pict>
      </w: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r w:rsidRPr="00C47E30">
        <w:rPr>
          <w:rFonts w:ascii="仿宋_GB2312" w:eastAsia="仿宋_GB2312" w:hAnsi="仿宋_GB2312" w:cs="Times New Roman"/>
          <w:sz w:val="32"/>
          <w:szCs w:val="32"/>
        </w:rPr>
        <w:pict>
          <v:shape id="_x0000_i1028" type="#_x0000_t75" style="width:413.25pt;height:145.5pt">
            <v:imagedata r:id="rId10" o:title=""/>
          </v:shape>
        </w:pict>
      </w: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r w:rsidRPr="00C47E30">
        <w:rPr>
          <w:rFonts w:ascii="仿宋_GB2312" w:eastAsia="仿宋_GB2312" w:hAnsi="仿宋_GB2312" w:cs="Times New Roman"/>
          <w:sz w:val="32"/>
          <w:szCs w:val="32"/>
        </w:rPr>
        <w:pict>
          <v:shape id="_x0000_i1029" type="#_x0000_t75" style="width:414pt;height:211.5pt">
            <v:imagedata r:id="rId11" o:title=""/>
          </v:shape>
        </w:pict>
      </w: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p>
    <w:p w:rsidR="001126ED" w:rsidRPr="00E1710F" w:rsidRDefault="001126ED">
      <w:pPr>
        <w:rPr>
          <w:rFonts w:ascii="仿宋_GB2312" w:eastAsia="仿宋_GB2312" w:hAnsi="仿宋_GB2312" w:cs="Times New Roman"/>
          <w:sz w:val="32"/>
          <w:szCs w:val="32"/>
        </w:rPr>
      </w:pPr>
    </w:p>
    <w:tbl>
      <w:tblPr>
        <w:tblW w:w="8504" w:type="dxa"/>
        <w:tblInd w:w="-106" w:type="dxa"/>
        <w:tblLook w:val="0000"/>
      </w:tblPr>
      <w:tblGrid>
        <w:gridCol w:w="3468"/>
        <w:gridCol w:w="3545"/>
        <w:gridCol w:w="1491"/>
      </w:tblGrid>
      <w:tr w:rsidR="001126ED" w:rsidRPr="005113D0">
        <w:trPr>
          <w:trHeight w:val="145"/>
        </w:trPr>
        <w:tc>
          <w:tcPr>
            <w:tcW w:w="3468" w:type="dxa"/>
            <w:tcBorders>
              <w:top w:val="nil"/>
              <w:left w:val="nil"/>
              <w:bottom w:val="nil"/>
              <w:right w:val="nil"/>
            </w:tcBorders>
            <w:noWrap/>
            <w:vAlign w:val="center"/>
          </w:tcPr>
          <w:p w:rsidR="001126ED" w:rsidRPr="005113D0" w:rsidRDefault="001126ED" w:rsidP="005113D0">
            <w:pPr>
              <w:widowControl/>
              <w:jc w:val="left"/>
              <w:rPr>
                <w:rFonts w:ascii="宋体" w:cs="Times New Roman"/>
                <w:kern w:val="0"/>
                <w:sz w:val="20"/>
                <w:szCs w:val="20"/>
              </w:rPr>
            </w:pPr>
          </w:p>
        </w:tc>
        <w:tc>
          <w:tcPr>
            <w:tcW w:w="5036" w:type="dxa"/>
            <w:gridSpan w:val="2"/>
            <w:tcBorders>
              <w:top w:val="nil"/>
              <w:left w:val="nil"/>
              <w:bottom w:val="nil"/>
              <w:right w:val="nil"/>
            </w:tcBorders>
            <w:noWrap/>
            <w:vAlign w:val="center"/>
          </w:tcPr>
          <w:p w:rsidR="001126ED" w:rsidRPr="005113D0" w:rsidRDefault="001126ED" w:rsidP="005113D0">
            <w:pPr>
              <w:widowControl/>
              <w:jc w:val="right"/>
              <w:rPr>
                <w:rFonts w:ascii="Courier New" w:hAnsi="Courier New" w:cs="Courier New"/>
                <w:color w:val="000000"/>
                <w:kern w:val="0"/>
                <w:sz w:val="24"/>
                <w:szCs w:val="24"/>
              </w:rPr>
            </w:pPr>
            <w:r w:rsidRPr="005113D0">
              <w:rPr>
                <w:rFonts w:ascii="Courier New" w:hAnsi="Courier New" w:cs="宋体" w:hint="eastAsia"/>
                <w:color w:val="000000"/>
                <w:kern w:val="0"/>
                <w:sz w:val="24"/>
                <w:szCs w:val="24"/>
              </w:rPr>
              <w:t>表</w:t>
            </w:r>
            <w:r w:rsidRPr="005113D0">
              <w:rPr>
                <w:rFonts w:ascii="Courier New" w:hAnsi="Courier New" w:cs="Courier New"/>
                <w:color w:val="000000"/>
                <w:kern w:val="0"/>
                <w:sz w:val="24"/>
                <w:szCs w:val="24"/>
              </w:rPr>
              <w:t>6</w:t>
            </w:r>
          </w:p>
        </w:tc>
      </w:tr>
      <w:tr w:rsidR="001126ED" w:rsidRPr="005113D0">
        <w:trPr>
          <w:trHeight w:val="744"/>
        </w:trPr>
        <w:tc>
          <w:tcPr>
            <w:tcW w:w="8503" w:type="dxa"/>
            <w:gridSpan w:val="3"/>
            <w:tcBorders>
              <w:top w:val="nil"/>
              <w:left w:val="nil"/>
              <w:bottom w:val="nil"/>
              <w:right w:val="nil"/>
            </w:tcBorders>
            <w:vAlign w:val="center"/>
          </w:tcPr>
          <w:p w:rsidR="001126ED" w:rsidRPr="005113D0" w:rsidRDefault="001126ED" w:rsidP="005113D0">
            <w:pPr>
              <w:widowControl/>
              <w:jc w:val="center"/>
              <w:rPr>
                <w:rFonts w:ascii="宋体" w:cs="Times New Roman"/>
                <w:b/>
                <w:bCs/>
                <w:color w:val="000000"/>
                <w:kern w:val="0"/>
                <w:sz w:val="36"/>
                <w:szCs w:val="36"/>
              </w:rPr>
            </w:pPr>
            <w:r w:rsidRPr="005113D0">
              <w:rPr>
                <w:rFonts w:ascii="宋体" w:hAnsi="宋体" w:cs="宋体" w:hint="eastAsia"/>
                <w:b/>
                <w:bCs/>
                <w:color w:val="000000"/>
                <w:kern w:val="0"/>
                <w:sz w:val="36"/>
                <w:szCs w:val="36"/>
              </w:rPr>
              <w:t>一般公共预算基本支出情况表</w:t>
            </w:r>
            <w:r w:rsidRPr="005113D0">
              <w:rPr>
                <w:rFonts w:ascii="宋体" w:cs="Times New Roman"/>
                <w:b/>
                <w:bCs/>
                <w:color w:val="000000"/>
                <w:kern w:val="0"/>
                <w:sz w:val="36"/>
                <w:szCs w:val="36"/>
              </w:rPr>
              <w:br/>
            </w:r>
            <w:r w:rsidRPr="005113D0">
              <w:rPr>
                <w:rFonts w:ascii="宋体" w:hAnsi="宋体" w:cs="宋体" w:hint="eastAsia"/>
                <w:b/>
                <w:bCs/>
                <w:color w:val="000000"/>
                <w:kern w:val="0"/>
                <w:sz w:val="36"/>
                <w:szCs w:val="36"/>
              </w:rPr>
              <w:t>（按支出经济分类科目）</w:t>
            </w:r>
          </w:p>
        </w:tc>
      </w:tr>
      <w:tr w:rsidR="001126ED" w:rsidRPr="005113D0">
        <w:trPr>
          <w:trHeight w:val="207"/>
        </w:trPr>
        <w:tc>
          <w:tcPr>
            <w:tcW w:w="3468" w:type="dxa"/>
            <w:tcBorders>
              <w:top w:val="nil"/>
              <w:left w:val="nil"/>
              <w:bottom w:val="nil"/>
              <w:right w:val="nil"/>
            </w:tcBorders>
            <w:noWrap/>
            <w:vAlign w:val="center"/>
          </w:tcPr>
          <w:p w:rsidR="001126ED" w:rsidRPr="005113D0" w:rsidRDefault="001126ED" w:rsidP="005113D0">
            <w:pPr>
              <w:widowControl/>
              <w:jc w:val="left"/>
              <w:rPr>
                <w:rFonts w:ascii="宋体" w:cs="Times New Roman"/>
                <w:kern w:val="0"/>
                <w:sz w:val="20"/>
                <w:szCs w:val="20"/>
              </w:rPr>
            </w:pPr>
            <w:r w:rsidRPr="005113D0">
              <w:rPr>
                <w:rFonts w:ascii="宋体" w:hAnsi="宋体" w:cs="宋体" w:hint="eastAsia"/>
                <w:kern w:val="0"/>
                <w:sz w:val="20"/>
                <w:szCs w:val="20"/>
              </w:rPr>
              <w:t>单位名称：</w:t>
            </w:r>
            <w:r>
              <w:rPr>
                <w:rFonts w:ascii="宋体" w:hAnsi="宋体" w:cs="宋体" w:hint="eastAsia"/>
                <w:kern w:val="0"/>
                <w:sz w:val="20"/>
                <w:szCs w:val="20"/>
              </w:rPr>
              <w:t>中共罗定市委宣传部</w:t>
            </w:r>
            <w:r w:rsidRPr="005113D0">
              <w:rPr>
                <w:rFonts w:ascii="宋体" w:hAnsi="宋体" w:cs="宋体"/>
                <w:kern w:val="0"/>
                <w:sz w:val="20"/>
                <w:szCs w:val="20"/>
              </w:rPr>
              <w:t xml:space="preserve">  </w:t>
            </w:r>
          </w:p>
        </w:tc>
        <w:tc>
          <w:tcPr>
            <w:tcW w:w="3545" w:type="dxa"/>
            <w:tcBorders>
              <w:top w:val="nil"/>
              <w:left w:val="nil"/>
              <w:bottom w:val="nil"/>
              <w:right w:val="nil"/>
            </w:tcBorders>
            <w:noWrap/>
            <w:vAlign w:val="center"/>
          </w:tcPr>
          <w:p w:rsidR="001126ED" w:rsidRPr="005113D0" w:rsidRDefault="001126ED" w:rsidP="005113D0">
            <w:pPr>
              <w:widowControl/>
              <w:jc w:val="right"/>
              <w:rPr>
                <w:rFonts w:ascii="宋体" w:cs="Times New Roman"/>
                <w:color w:val="000000"/>
                <w:kern w:val="0"/>
                <w:sz w:val="20"/>
                <w:szCs w:val="20"/>
              </w:rPr>
            </w:pPr>
            <w:r w:rsidRPr="005113D0">
              <w:rPr>
                <w:rFonts w:ascii="宋体" w:hAnsi="宋体" w:cs="宋体" w:hint="eastAsia"/>
                <w:color w:val="000000"/>
                <w:kern w:val="0"/>
                <w:sz w:val="20"/>
                <w:szCs w:val="20"/>
              </w:rPr>
              <w:t>单位：万元</w:t>
            </w:r>
          </w:p>
        </w:tc>
        <w:tc>
          <w:tcPr>
            <w:tcW w:w="1491" w:type="dxa"/>
            <w:tcBorders>
              <w:top w:val="nil"/>
              <w:left w:val="nil"/>
              <w:bottom w:val="nil"/>
              <w:right w:val="nil"/>
            </w:tcBorders>
            <w:noWrap/>
            <w:vAlign w:val="center"/>
          </w:tcPr>
          <w:p w:rsidR="001126ED" w:rsidRPr="005113D0" w:rsidRDefault="001126ED" w:rsidP="005113D0">
            <w:pPr>
              <w:widowControl/>
              <w:jc w:val="right"/>
              <w:rPr>
                <w:rFonts w:ascii="宋体" w:cs="Times New Roman"/>
                <w:color w:val="000000"/>
                <w:kern w:val="0"/>
                <w:sz w:val="20"/>
                <w:szCs w:val="20"/>
              </w:rPr>
            </w:pPr>
          </w:p>
        </w:tc>
      </w:tr>
      <w:tr w:rsidR="001126ED" w:rsidRPr="005113D0">
        <w:trPr>
          <w:trHeight w:val="589"/>
        </w:trPr>
        <w:tc>
          <w:tcPr>
            <w:tcW w:w="3468" w:type="dxa"/>
            <w:tcBorders>
              <w:top w:val="single" w:sz="4" w:space="0" w:color="auto"/>
              <w:left w:val="single" w:sz="4" w:space="0" w:color="auto"/>
              <w:bottom w:val="single" w:sz="4" w:space="0" w:color="auto"/>
              <w:right w:val="single" w:sz="4" w:space="0" w:color="auto"/>
            </w:tcBorders>
            <w:noWrap/>
            <w:vAlign w:val="center"/>
          </w:tcPr>
          <w:p w:rsidR="001126ED" w:rsidRPr="005113D0" w:rsidRDefault="001126ED" w:rsidP="005113D0">
            <w:pPr>
              <w:widowControl/>
              <w:jc w:val="center"/>
              <w:rPr>
                <w:rFonts w:ascii="黑体" w:eastAsia="黑体" w:hAnsi="宋体" w:cs="Times New Roman"/>
                <w:b/>
                <w:bCs/>
                <w:color w:val="000000"/>
                <w:kern w:val="0"/>
                <w:sz w:val="24"/>
                <w:szCs w:val="24"/>
              </w:rPr>
            </w:pPr>
            <w:r w:rsidRPr="005113D0">
              <w:rPr>
                <w:rFonts w:ascii="黑体" w:eastAsia="黑体" w:hAnsi="宋体" w:cs="黑体" w:hint="eastAsia"/>
                <w:b/>
                <w:bCs/>
                <w:color w:val="000000"/>
                <w:kern w:val="0"/>
                <w:sz w:val="24"/>
                <w:szCs w:val="24"/>
              </w:rPr>
              <w:t>政府预算支出经济分类</w:t>
            </w:r>
          </w:p>
        </w:tc>
        <w:tc>
          <w:tcPr>
            <w:tcW w:w="3545" w:type="dxa"/>
            <w:tcBorders>
              <w:top w:val="single" w:sz="4" w:space="0" w:color="auto"/>
              <w:left w:val="nil"/>
              <w:bottom w:val="single" w:sz="4" w:space="0" w:color="auto"/>
              <w:right w:val="single" w:sz="4" w:space="0" w:color="auto"/>
            </w:tcBorders>
            <w:noWrap/>
            <w:vAlign w:val="center"/>
          </w:tcPr>
          <w:p w:rsidR="001126ED" w:rsidRPr="005113D0" w:rsidRDefault="001126ED" w:rsidP="005113D0">
            <w:pPr>
              <w:widowControl/>
              <w:jc w:val="center"/>
              <w:rPr>
                <w:rFonts w:ascii="黑体" w:eastAsia="黑体" w:hAnsi="宋体" w:cs="Times New Roman"/>
                <w:b/>
                <w:bCs/>
                <w:color w:val="000000"/>
                <w:kern w:val="0"/>
                <w:sz w:val="24"/>
                <w:szCs w:val="24"/>
              </w:rPr>
            </w:pPr>
            <w:r w:rsidRPr="005113D0">
              <w:rPr>
                <w:rFonts w:ascii="黑体" w:eastAsia="黑体" w:hAnsi="宋体" w:cs="黑体" w:hint="eastAsia"/>
                <w:b/>
                <w:bCs/>
                <w:color w:val="000000"/>
                <w:kern w:val="0"/>
                <w:sz w:val="24"/>
                <w:szCs w:val="24"/>
              </w:rPr>
              <w:t>部门预算支出经济分类</w:t>
            </w:r>
          </w:p>
        </w:tc>
        <w:tc>
          <w:tcPr>
            <w:tcW w:w="1491" w:type="dxa"/>
            <w:tcBorders>
              <w:top w:val="single" w:sz="4" w:space="0" w:color="auto"/>
              <w:left w:val="nil"/>
              <w:bottom w:val="single" w:sz="4" w:space="0" w:color="auto"/>
              <w:right w:val="single" w:sz="4" w:space="0" w:color="auto"/>
            </w:tcBorders>
            <w:vAlign w:val="center"/>
          </w:tcPr>
          <w:p w:rsidR="001126ED" w:rsidRPr="005113D0" w:rsidRDefault="001126ED" w:rsidP="005113D0">
            <w:pPr>
              <w:widowControl/>
              <w:jc w:val="center"/>
              <w:rPr>
                <w:rFonts w:ascii="黑体" w:eastAsia="黑体" w:hAnsi="宋体" w:cs="Times New Roman"/>
                <w:b/>
                <w:bCs/>
                <w:color w:val="000000"/>
                <w:kern w:val="0"/>
                <w:sz w:val="24"/>
                <w:szCs w:val="24"/>
              </w:rPr>
            </w:pPr>
            <w:r w:rsidRPr="005113D0">
              <w:rPr>
                <w:rFonts w:ascii="黑体" w:eastAsia="黑体" w:hAnsi="宋体" w:cs="黑体"/>
                <w:b/>
                <w:bCs/>
                <w:color w:val="000000"/>
                <w:kern w:val="0"/>
                <w:sz w:val="24"/>
                <w:szCs w:val="24"/>
              </w:rPr>
              <w:t>2016</w:t>
            </w:r>
            <w:r w:rsidRPr="005113D0">
              <w:rPr>
                <w:rFonts w:ascii="黑体" w:eastAsia="黑体" w:hAnsi="宋体" w:cs="黑体" w:hint="eastAsia"/>
                <w:b/>
                <w:bCs/>
                <w:color w:val="000000"/>
                <w:kern w:val="0"/>
                <w:sz w:val="24"/>
                <w:szCs w:val="24"/>
              </w:rPr>
              <w:t>年基本支出预算</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center"/>
              <w:rPr>
                <w:rFonts w:ascii="黑体" w:eastAsia="黑体" w:hAnsi="宋体" w:cs="Times New Roman"/>
                <w:b/>
                <w:bCs/>
                <w:color w:val="000000"/>
                <w:kern w:val="0"/>
                <w:sz w:val="24"/>
                <w:szCs w:val="24"/>
              </w:rPr>
            </w:pPr>
            <w:r w:rsidRPr="005113D0">
              <w:rPr>
                <w:rFonts w:ascii="黑体" w:eastAsia="黑体" w:hAnsi="宋体" w:cs="黑体" w:hint="eastAsia"/>
                <w:b/>
                <w:bCs/>
                <w:color w:val="000000"/>
                <w:kern w:val="0"/>
                <w:sz w:val="24"/>
                <w:szCs w:val="24"/>
              </w:rPr>
              <w:t xml:space="preserve">　</w:t>
            </w:r>
          </w:p>
        </w:tc>
        <w:tc>
          <w:tcPr>
            <w:tcW w:w="3545" w:type="dxa"/>
            <w:tcBorders>
              <w:top w:val="nil"/>
              <w:left w:val="nil"/>
              <w:bottom w:val="single" w:sz="4" w:space="0" w:color="auto"/>
              <w:right w:val="single" w:sz="4" w:space="0" w:color="auto"/>
            </w:tcBorders>
            <w:noWrap/>
            <w:vAlign w:val="center"/>
          </w:tcPr>
          <w:p w:rsidR="001126ED" w:rsidRPr="005113D0" w:rsidRDefault="001126ED" w:rsidP="005113D0">
            <w:pPr>
              <w:widowControl/>
              <w:jc w:val="center"/>
              <w:rPr>
                <w:rFonts w:ascii="黑体" w:eastAsia="黑体" w:hAnsi="宋体" w:cs="Times New Roman"/>
                <w:color w:val="000000"/>
                <w:kern w:val="0"/>
                <w:sz w:val="24"/>
                <w:szCs w:val="24"/>
              </w:rPr>
            </w:pPr>
            <w:r w:rsidRPr="005113D0">
              <w:rPr>
                <w:rFonts w:ascii="黑体" w:eastAsia="黑体" w:hAnsi="宋体" w:cs="黑体" w:hint="eastAsia"/>
                <w:color w:val="000000"/>
                <w:kern w:val="0"/>
                <w:sz w:val="24"/>
                <w:szCs w:val="24"/>
              </w:rPr>
              <w:t>合计</w:t>
            </w:r>
          </w:p>
        </w:tc>
        <w:tc>
          <w:tcPr>
            <w:tcW w:w="1491" w:type="dxa"/>
            <w:tcBorders>
              <w:top w:val="nil"/>
              <w:left w:val="nil"/>
              <w:bottom w:val="single" w:sz="4" w:space="0" w:color="auto"/>
              <w:right w:val="single" w:sz="4" w:space="0" w:color="auto"/>
            </w:tcBorders>
            <w:noWrap/>
            <w:vAlign w:val="center"/>
          </w:tcPr>
          <w:p w:rsidR="001126ED" w:rsidRPr="005113D0" w:rsidRDefault="001126ED" w:rsidP="005113D0">
            <w:pPr>
              <w:widowControl/>
              <w:jc w:val="right"/>
              <w:rPr>
                <w:rFonts w:ascii="黑体" w:eastAsia="黑体" w:hAnsi="宋体" w:cs="Times New Roman"/>
                <w:color w:val="000000"/>
                <w:kern w:val="0"/>
                <w:sz w:val="22"/>
                <w:szCs w:val="22"/>
              </w:rPr>
            </w:pPr>
            <w:r>
              <w:rPr>
                <w:rFonts w:ascii="黑体" w:eastAsia="黑体" w:hAnsi="宋体" w:cs="黑体"/>
                <w:color w:val="000000"/>
                <w:kern w:val="0"/>
                <w:sz w:val="22"/>
                <w:szCs w:val="22"/>
              </w:rPr>
              <w:t>221</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[501]</w:t>
            </w:r>
            <w:r w:rsidRPr="005113D0">
              <w:rPr>
                <w:rFonts w:ascii="Courier New" w:hAnsi="Courier New" w:cs="宋体" w:hint="eastAsia"/>
                <w:color w:val="000000"/>
                <w:kern w:val="0"/>
                <w:sz w:val="24"/>
                <w:szCs w:val="24"/>
              </w:rPr>
              <w:t>机关工资福利支出</w:t>
            </w:r>
          </w:p>
        </w:tc>
        <w:tc>
          <w:tcPr>
            <w:tcW w:w="3545" w:type="dxa"/>
            <w:tcBorders>
              <w:top w:val="nil"/>
              <w:left w:val="nil"/>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[301]</w:t>
            </w:r>
            <w:r w:rsidRPr="005113D0">
              <w:rPr>
                <w:rFonts w:ascii="Courier New" w:hAnsi="Courier New" w:cs="宋体" w:hint="eastAsia"/>
                <w:color w:val="000000"/>
                <w:kern w:val="0"/>
                <w:sz w:val="24"/>
                <w:szCs w:val="24"/>
              </w:rPr>
              <w:t>工资福利支出</w:t>
            </w:r>
          </w:p>
        </w:tc>
        <w:tc>
          <w:tcPr>
            <w:tcW w:w="1491" w:type="dxa"/>
            <w:tcBorders>
              <w:top w:val="nil"/>
              <w:left w:val="nil"/>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b/>
                <w:bCs/>
                <w:kern w:val="0"/>
                <w:sz w:val="20"/>
                <w:szCs w:val="20"/>
              </w:rPr>
            </w:pPr>
            <w:r>
              <w:rPr>
                <w:rFonts w:ascii="宋体" w:cs="宋体"/>
                <w:b/>
                <w:bCs/>
                <w:kern w:val="0"/>
                <w:sz w:val="20"/>
                <w:szCs w:val="20"/>
              </w:rPr>
              <w:t>109</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[50101]</w:t>
            </w:r>
            <w:r w:rsidRPr="005113D0">
              <w:rPr>
                <w:rFonts w:ascii="Courier New" w:hAnsi="Courier New" w:cs="宋体" w:hint="eastAsia"/>
                <w:color w:val="000000"/>
                <w:kern w:val="0"/>
                <w:sz w:val="24"/>
                <w:szCs w:val="24"/>
              </w:rPr>
              <w:t>工资奖金津补贴</w:t>
            </w:r>
          </w:p>
        </w:tc>
        <w:tc>
          <w:tcPr>
            <w:tcW w:w="3545" w:type="dxa"/>
            <w:tcBorders>
              <w:top w:val="nil"/>
              <w:left w:val="nil"/>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[30101]</w:t>
            </w:r>
            <w:r w:rsidRPr="005113D0">
              <w:rPr>
                <w:rFonts w:ascii="Courier New" w:hAnsi="Courier New" w:cs="宋体" w:hint="eastAsia"/>
                <w:color w:val="000000"/>
                <w:kern w:val="0"/>
                <w:sz w:val="24"/>
                <w:szCs w:val="24"/>
              </w:rPr>
              <w:t>基本工资</w:t>
            </w:r>
          </w:p>
        </w:tc>
        <w:tc>
          <w:tcPr>
            <w:tcW w:w="1491" w:type="dxa"/>
            <w:tcBorders>
              <w:top w:val="nil"/>
              <w:left w:val="nil"/>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r>
              <w:rPr>
                <w:rFonts w:ascii="宋体" w:cs="宋体"/>
                <w:kern w:val="0"/>
                <w:sz w:val="20"/>
                <w:szCs w:val="20"/>
              </w:rPr>
              <w:t>45.89</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[50101]</w:t>
            </w:r>
            <w:r w:rsidRPr="005113D0">
              <w:rPr>
                <w:rFonts w:ascii="Courier New" w:hAnsi="Courier New" w:cs="宋体" w:hint="eastAsia"/>
                <w:color w:val="000000"/>
                <w:kern w:val="0"/>
                <w:sz w:val="24"/>
                <w:szCs w:val="24"/>
              </w:rPr>
              <w:t>工资奖金津补贴</w:t>
            </w:r>
          </w:p>
        </w:tc>
        <w:tc>
          <w:tcPr>
            <w:tcW w:w="3545" w:type="dxa"/>
            <w:tcBorders>
              <w:top w:val="nil"/>
              <w:left w:val="nil"/>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[30102]</w:t>
            </w:r>
            <w:r w:rsidRPr="005113D0">
              <w:rPr>
                <w:rFonts w:ascii="Courier New" w:hAnsi="Courier New" w:cs="宋体" w:hint="eastAsia"/>
                <w:color w:val="000000"/>
                <w:kern w:val="0"/>
                <w:sz w:val="24"/>
                <w:szCs w:val="24"/>
              </w:rPr>
              <w:t>津贴补贴</w:t>
            </w:r>
          </w:p>
        </w:tc>
        <w:tc>
          <w:tcPr>
            <w:tcW w:w="1491" w:type="dxa"/>
            <w:tcBorders>
              <w:top w:val="nil"/>
              <w:left w:val="nil"/>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r>
              <w:rPr>
                <w:rFonts w:ascii="宋体" w:cs="宋体"/>
                <w:kern w:val="0"/>
                <w:sz w:val="20"/>
                <w:szCs w:val="20"/>
              </w:rPr>
              <w:t>58.59</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[50101]</w:t>
            </w:r>
            <w:r w:rsidRPr="005113D0">
              <w:rPr>
                <w:rFonts w:ascii="Courier New" w:hAnsi="Courier New" w:cs="宋体" w:hint="eastAsia"/>
                <w:color w:val="000000"/>
                <w:kern w:val="0"/>
                <w:sz w:val="24"/>
                <w:szCs w:val="24"/>
              </w:rPr>
              <w:t>工资奖金津补贴</w:t>
            </w:r>
          </w:p>
        </w:tc>
        <w:tc>
          <w:tcPr>
            <w:tcW w:w="3545" w:type="dxa"/>
            <w:tcBorders>
              <w:top w:val="nil"/>
              <w:left w:val="nil"/>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[30103]</w:t>
            </w:r>
            <w:r w:rsidRPr="005113D0">
              <w:rPr>
                <w:rFonts w:ascii="Courier New" w:hAnsi="Courier New" w:cs="宋体" w:hint="eastAsia"/>
                <w:color w:val="000000"/>
                <w:kern w:val="0"/>
                <w:sz w:val="24"/>
                <w:szCs w:val="24"/>
              </w:rPr>
              <w:t>奖金</w:t>
            </w:r>
          </w:p>
        </w:tc>
        <w:tc>
          <w:tcPr>
            <w:tcW w:w="1491" w:type="dxa"/>
            <w:tcBorders>
              <w:top w:val="nil"/>
              <w:left w:val="nil"/>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[50102]</w:t>
            </w:r>
            <w:r w:rsidRPr="005113D0">
              <w:rPr>
                <w:rFonts w:ascii="Courier New" w:hAnsi="Courier New" w:cs="宋体" w:hint="eastAsia"/>
                <w:color w:val="000000"/>
                <w:kern w:val="0"/>
                <w:sz w:val="24"/>
                <w:szCs w:val="24"/>
              </w:rPr>
              <w:t>社会保障缴费</w:t>
            </w:r>
          </w:p>
        </w:tc>
        <w:tc>
          <w:tcPr>
            <w:tcW w:w="3545" w:type="dxa"/>
            <w:tcBorders>
              <w:top w:val="nil"/>
              <w:left w:val="nil"/>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[30104]</w:t>
            </w:r>
            <w:r w:rsidRPr="005113D0">
              <w:rPr>
                <w:rFonts w:ascii="Courier New" w:hAnsi="Courier New" w:cs="宋体" w:hint="eastAsia"/>
                <w:color w:val="000000"/>
                <w:kern w:val="0"/>
                <w:sz w:val="24"/>
                <w:szCs w:val="24"/>
              </w:rPr>
              <w:t>其他社会保障缴费</w:t>
            </w:r>
          </w:p>
        </w:tc>
        <w:tc>
          <w:tcPr>
            <w:tcW w:w="1491" w:type="dxa"/>
            <w:tcBorders>
              <w:top w:val="nil"/>
              <w:left w:val="nil"/>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r>
              <w:rPr>
                <w:rFonts w:ascii="宋体" w:cs="宋体"/>
                <w:kern w:val="0"/>
                <w:sz w:val="20"/>
                <w:szCs w:val="20"/>
              </w:rPr>
              <w:t>4.53</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[50103]</w:t>
            </w:r>
            <w:r w:rsidRPr="005113D0">
              <w:rPr>
                <w:rFonts w:ascii="Courier New" w:hAnsi="Courier New" w:cs="宋体" w:hint="eastAsia"/>
                <w:color w:val="000000"/>
                <w:kern w:val="0"/>
                <w:sz w:val="24"/>
                <w:szCs w:val="24"/>
              </w:rPr>
              <w:t>住房公积金</w:t>
            </w:r>
          </w:p>
        </w:tc>
        <w:tc>
          <w:tcPr>
            <w:tcW w:w="3545" w:type="dxa"/>
            <w:tcBorders>
              <w:top w:val="nil"/>
              <w:left w:val="nil"/>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[30406]</w:t>
            </w:r>
            <w:r w:rsidRPr="005113D0">
              <w:rPr>
                <w:rFonts w:ascii="Courier New" w:hAnsi="Courier New" w:cs="宋体" w:hint="eastAsia"/>
                <w:color w:val="000000"/>
                <w:kern w:val="0"/>
                <w:sz w:val="24"/>
                <w:szCs w:val="24"/>
              </w:rPr>
              <w:t>伙食补助费</w:t>
            </w:r>
          </w:p>
        </w:tc>
        <w:tc>
          <w:tcPr>
            <w:tcW w:w="1491" w:type="dxa"/>
            <w:tcBorders>
              <w:top w:val="nil"/>
              <w:left w:val="nil"/>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[50199]</w:t>
            </w:r>
            <w:r w:rsidRPr="005113D0">
              <w:rPr>
                <w:rFonts w:ascii="Courier New" w:hAnsi="Courier New" w:cs="宋体" w:hint="eastAsia"/>
                <w:color w:val="000000"/>
                <w:kern w:val="0"/>
                <w:sz w:val="24"/>
                <w:szCs w:val="24"/>
              </w:rPr>
              <w:t>其他工资福利支出</w:t>
            </w:r>
          </w:p>
        </w:tc>
        <w:tc>
          <w:tcPr>
            <w:tcW w:w="3545" w:type="dxa"/>
            <w:tcBorders>
              <w:top w:val="nil"/>
              <w:left w:val="nil"/>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[30113]</w:t>
            </w:r>
            <w:r w:rsidRPr="005113D0">
              <w:rPr>
                <w:rFonts w:ascii="Courier New" w:hAnsi="Courier New" w:cs="宋体" w:hint="eastAsia"/>
                <w:color w:val="000000"/>
                <w:kern w:val="0"/>
                <w:sz w:val="24"/>
                <w:szCs w:val="24"/>
              </w:rPr>
              <w:t>住房公积金</w:t>
            </w:r>
          </w:p>
        </w:tc>
        <w:tc>
          <w:tcPr>
            <w:tcW w:w="1491" w:type="dxa"/>
            <w:tcBorders>
              <w:top w:val="nil"/>
              <w:left w:val="nil"/>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r>
              <w:rPr>
                <w:rFonts w:ascii="宋体" w:cs="宋体"/>
                <w:kern w:val="0"/>
                <w:sz w:val="20"/>
                <w:szCs w:val="20"/>
              </w:rPr>
              <w:t>9.98</w:t>
            </w:r>
          </w:p>
        </w:tc>
      </w:tr>
      <w:tr w:rsidR="001126ED" w:rsidRPr="00117F9F">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[502]</w:t>
            </w:r>
            <w:r w:rsidRPr="005113D0">
              <w:rPr>
                <w:rFonts w:ascii="Courier New" w:hAnsi="Courier New" w:cs="宋体" w:hint="eastAsia"/>
                <w:color w:val="000000"/>
                <w:kern w:val="0"/>
                <w:sz w:val="24"/>
                <w:szCs w:val="24"/>
              </w:rPr>
              <w:t>机关商品和服务支出</w:t>
            </w:r>
          </w:p>
        </w:tc>
        <w:tc>
          <w:tcPr>
            <w:tcW w:w="3545" w:type="dxa"/>
            <w:tcBorders>
              <w:top w:val="nil"/>
              <w:left w:val="nil"/>
              <w:bottom w:val="single" w:sz="4" w:space="0" w:color="auto"/>
              <w:right w:val="single" w:sz="4" w:space="0" w:color="auto"/>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[302]</w:t>
            </w:r>
            <w:r w:rsidRPr="00FB6EE4">
              <w:rPr>
                <w:rFonts w:ascii="Courier New" w:hAnsi="Courier New" w:cs="宋体" w:hint="eastAsia"/>
                <w:kern w:val="0"/>
                <w:sz w:val="24"/>
                <w:szCs w:val="24"/>
              </w:rPr>
              <w:t>商品和服务支出</w:t>
            </w:r>
          </w:p>
        </w:tc>
        <w:tc>
          <w:tcPr>
            <w:tcW w:w="1491" w:type="dxa"/>
            <w:tcBorders>
              <w:top w:val="nil"/>
              <w:left w:val="nil"/>
              <w:bottom w:val="nil"/>
              <w:right w:val="single" w:sz="4" w:space="0" w:color="auto"/>
            </w:tcBorders>
            <w:noWrap/>
            <w:vAlign w:val="center"/>
          </w:tcPr>
          <w:p w:rsidR="001126ED" w:rsidRPr="00FB6EE4" w:rsidRDefault="001126ED" w:rsidP="005113D0">
            <w:pPr>
              <w:widowControl/>
              <w:jc w:val="right"/>
              <w:rPr>
                <w:rFonts w:ascii="宋体" w:cs="Times New Roman"/>
                <w:b/>
                <w:bCs/>
                <w:kern w:val="0"/>
                <w:sz w:val="20"/>
                <w:szCs w:val="20"/>
              </w:rPr>
            </w:pPr>
            <w:r w:rsidRPr="00FB6EE4">
              <w:rPr>
                <w:rFonts w:ascii="宋体" w:cs="宋体"/>
                <w:b/>
                <w:bCs/>
                <w:kern w:val="0"/>
                <w:sz w:val="20"/>
                <w:szCs w:val="20"/>
              </w:rPr>
              <w:t>76</w:t>
            </w:r>
          </w:p>
        </w:tc>
      </w:tr>
      <w:tr w:rsidR="001126ED" w:rsidRPr="00117F9F">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[50201]</w:t>
            </w:r>
            <w:r w:rsidRPr="005113D0">
              <w:rPr>
                <w:rFonts w:ascii="Courier New" w:hAnsi="Courier New" w:cs="宋体" w:hint="eastAsia"/>
                <w:color w:val="000000"/>
                <w:kern w:val="0"/>
                <w:sz w:val="24"/>
                <w:szCs w:val="24"/>
              </w:rPr>
              <w:t>办公经费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[30201]</w:t>
            </w:r>
            <w:r w:rsidRPr="00FB6EE4">
              <w:rPr>
                <w:rFonts w:ascii="Courier New" w:hAnsi="Courier New" w:cs="宋体" w:hint="eastAsia"/>
                <w:kern w:val="0"/>
                <w:sz w:val="24"/>
                <w:szCs w:val="24"/>
              </w:rPr>
              <w:t>办公费</w:t>
            </w:r>
          </w:p>
        </w:tc>
        <w:tc>
          <w:tcPr>
            <w:tcW w:w="1491" w:type="dxa"/>
            <w:tcBorders>
              <w:top w:val="single" w:sz="4" w:space="0" w:color="auto"/>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r w:rsidRPr="00FB6EE4">
              <w:rPr>
                <w:rFonts w:ascii="宋体" w:cs="宋体"/>
                <w:kern w:val="0"/>
                <w:sz w:val="20"/>
                <w:szCs w:val="20"/>
              </w:rPr>
              <w:t>1.23</w:t>
            </w:r>
          </w:p>
        </w:tc>
      </w:tr>
      <w:tr w:rsidR="001126ED" w:rsidRPr="00117F9F">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[50201]</w:t>
            </w:r>
            <w:r w:rsidRPr="005113D0">
              <w:rPr>
                <w:rFonts w:ascii="Courier New" w:hAnsi="Courier New" w:cs="宋体" w:hint="eastAsia"/>
                <w:color w:val="000000"/>
                <w:kern w:val="0"/>
                <w:sz w:val="24"/>
                <w:szCs w:val="24"/>
              </w:rPr>
              <w:t>办公经费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[30202]</w:t>
            </w:r>
            <w:r w:rsidRPr="00FB6EE4">
              <w:rPr>
                <w:rFonts w:ascii="Courier New" w:hAnsi="Courier New" w:cs="宋体" w:hint="eastAsia"/>
                <w:kern w:val="0"/>
                <w:sz w:val="24"/>
                <w:szCs w:val="24"/>
              </w:rPr>
              <w:t>印刷费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r w:rsidRPr="00FB6EE4">
              <w:rPr>
                <w:rFonts w:ascii="宋体" w:cs="宋体"/>
                <w:kern w:val="0"/>
                <w:sz w:val="20"/>
                <w:szCs w:val="20"/>
              </w:rPr>
              <w:t>5.28</w:t>
            </w:r>
          </w:p>
        </w:tc>
      </w:tr>
      <w:tr w:rsidR="001126ED" w:rsidRPr="00117F9F">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[50201]</w:t>
            </w:r>
            <w:r w:rsidRPr="005113D0">
              <w:rPr>
                <w:rFonts w:ascii="Courier New" w:hAnsi="Courier New" w:cs="宋体" w:hint="eastAsia"/>
                <w:color w:val="000000"/>
                <w:kern w:val="0"/>
                <w:sz w:val="24"/>
                <w:szCs w:val="24"/>
              </w:rPr>
              <w:t>办公经费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[30204]</w:t>
            </w:r>
            <w:r w:rsidRPr="00FB6EE4">
              <w:rPr>
                <w:rFonts w:ascii="Courier New" w:hAnsi="Courier New" w:cs="宋体" w:hint="eastAsia"/>
                <w:kern w:val="0"/>
                <w:sz w:val="24"/>
                <w:szCs w:val="24"/>
              </w:rPr>
              <w:t>手续费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p>
        </w:tc>
      </w:tr>
      <w:tr w:rsidR="001126ED" w:rsidRPr="00117F9F">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[50201]</w:t>
            </w:r>
            <w:r w:rsidRPr="005113D0">
              <w:rPr>
                <w:rFonts w:ascii="Courier New" w:hAnsi="Courier New" w:cs="宋体" w:hint="eastAsia"/>
                <w:color w:val="000000"/>
                <w:kern w:val="0"/>
                <w:sz w:val="24"/>
                <w:szCs w:val="24"/>
              </w:rPr>
              <w:t>办公经费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[30205]</w:t>
            </w:r>
            <w:r w:rsidRPr="00FB6EE4">
              <w:rPr>
                <w:rFonts w:ascii="Courier New" w:hAnsi="Courier New" w:cs="宋体" w:hint="eastAsia"/>
                <w:kern w:val="0"/>
                <w:sz w:val="24"/>
                <w:szCs w:val="24"/>
              </w:rPr>
              <w:t>水费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p>
        </w:tc>
      </w:tr>
      <w:tr w:rsidR="001126ED" w:rsidRPr="00117F9F">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[50201]</w:t>
            </w:r>
            <w:r w:rsidRPr="005113D0">
              <w:rPr>
                <w:rFonts w:ascii="Courier New" w:hAnsi="Courier New" w:cs="宋体" w:hint="eastAsia"/>
                <w:color w:val="000000"/>
                <w:kern w:val="0"/>
                <w:sz w:val="24"/>
                <w:szCs w:val="24"/>
              </w:rPr>
              <w:t>办公经费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[30206]</w:t>
            </w:r>
            <w:r w:rsidRPr="00FB6EE4">
              <w:rPr>
                <w:rFonts w:ascii="Courier New" w:hAnsi="Courier New" w:cs="宋体" w:hint="eastAsia"/>
                <w:kern w:val="0"/>
                <w:sz w:val="24"/>
                <w:szCs w:val="24"/>
              </w:rPr>
              <w:t>电费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p>
        </w:tc>
      </w:tr>
      <w:tr w:rsidR="001126ED" w:rsidRPr="00117F9F">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[50201]</w:t>
            </w:r>
            <w:r w:rsidRPr="005113D0">
              <w:rPr>
                <w:rFonts w:ascii="Courier New" w:hAnsi="Courier New" w:cs="宋体" w:hint="eastAsia"/>
                <w:color w:val="000000"/>
                <w:kern w:val="0"/>
                <w:sz w:val="24"/>
                <w:szCs w:val="24"/>
              </w:rPr>
              <w:t>办公经费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[30207]</w:t>
            </w:r>
            <w:r w:rsidRPr="00FB6EE4">
              <w:rPr>
                <w:rFonts w:ascii="Courier New" w:hAnsi="Courier New" w:cs="宋体" w:hint="eastAsia"/>
                <w:kern w:val="0"/>
                <w:sz w:val="24"/>
                <w:szCs w:val="24"/>
              </w:rPr>
              <w:t>邮电费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r w:rsidRPr="00FB6EE4">
              <w:rPr>
                <w:rFonts w:ascii="宋体" w:cs="宋体"/>
                <w:kern w:val="0"/>
                <w:sz w:val="20"/>
                <w:szCs w:val="20"/>
              </w:rPr>
              <w:t>6.84</w:t>
            </w:r>
          </w:p>
        </w:tc>
      </w:tr>
      <w:tr w:rsidR="001126ED" w:rsidRPr="00117F9F">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[50201]</w:t>
            </w:r>
            <w:r w:rsidRPr="005113D0">
              <w:rPr>
                <w:rFonts w:ascii="Courier New" w:hAnsi="Courier New" w:cs="宋体" w:hint="eastAsia"/>
                <w:color w:val="000000"/>
                <w:kern w:val="0"/>
                <w:sz w:val="24"/>
                <w:szCs w:val="24"/>
              </w:rPr>
              <w:t>办公经费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[30209]</w:t>
            </w:r>
            <w:r w:rsidRPr="00FB6EE4">
              <w:rPr>
                <w:rFonts w:ascii="Courier New" w:hAnsi="Courier New" w:cs="宋体" w:hint="eastAsia"/>
                <w:kern w:val="0"/>
                <w:sz w:val="24"/>
                <w:szCs w:val="24"/>
              </w:rPr>
              <w:t>物业管理费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p>
        </w:tc>
      </w:tr>
      <w:tr w:rsidR="001126ED" w:rsidRPr="00117F9F">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[50201]</w:t>
            </w:r>
            <w:r w:rsidRPr="005113D0">
              <w:rPr>
                <w:rFonts w:ascii="Courier New" w:hAnsi="Courier New" w:cs="宋体" w:hint="eastAsia"/>
                <w:color w:val="000000"/>
                <w:kern w:val="0"/>
                <w:sz w:val="24"/>
                <w:szCs w:val="24"/>
              </w:rPr>
              <w:t>办公经费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[30211]</w:t>
            </w:r>
            <w:r w:rsidRPr="00FB6EE4">
              <w:rPr>
                <w:rFonts w:ascii="Courier New" w:hAnsi="Courier New" w:cs="宋体" w:hint="eastAsia"/>
                <w:kern w:val="0"/>
                <w:sz w:val="24"/>
                <w:szCs w:val="24"/>
              </w:rPr>
              <w:t>差旅费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r w:rsidRPr="00FB6EE4">
              <w:rPr>
                <w:rFonts w:ascii="宋体" w:cs="宋体"/>
                <w:kern w:val="0"/>
                <w:sz w:val="20"/>
                <w:szCs w:val="20"/>
              </w:rPr>
              <w:t>1.53</w:t>
            </w:r>
          </w:p>
        </w:tc>
      </w:tr>
      <w:tr w:rsidR="001126ED" w:rsidRPr="00117F9F">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[50201]</w:t>
            </w:r>
            <w:r w:rsidRPr="005113D0">
              <w:rPr>
                <w:rFonts w:ascii="Courier New" w:hAnsi="Courier New" w:cs="宋体" w:hint="eastAsia"/>
                <w:color w:val="000000"/>
                <w:kern w:val="0"/>
                <w:sz w:val="24"/>
                <w:szCs w:val="24"/>
              </w:rPr>
              <w:t>办公经费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[30214]</w:t>
            </w:r>
            <w:r w:rsidRPr="00FB6EE4">
              <w:rPr>
                <w:rFonts w:ascii="Courier New" w:hAnsi="Courier New" w:cs="宋体" w:hint="eastAsia"/>
                <w:kern w:val="0"/>
                <w:sz w:val="24"/>
                <w:szCs w:val="24"/>
              </w:rPr>
              <w:t>租赁费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[50201]</w:t>
            </w:r>
            <w:r w:rsidRPr="005113D0">
              <w:rPr>
                <w:rFonts w:ascii="Courier New" w:hAnsi="Courier New" w:cs="宋体" w:hint="eastAsia"/>
                <w:color w:val="000000"/>
                <w:kern w:val="0"/>
                <w:sz w:val="24"/>
                <w:szCs w:val="24"/>
              </w:rPr>
              <w:t>办公经费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[30228]</w:t>
            </w:r>
            <w:r w:rsidRPr="00FB6EE4">
              <w:rPr>
                <w:rFonts w:ascii="Courier New" w:hAnsi="Courier New" w:cs="宋体" w:hint="eastAsia"/>
                <w:kern w:val="0"/>
                <w:sz w:val="24"/>
                <w:szCs w:val="24"/>
              </w:rPr>
              <w:t>工会经费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[50201]</w:t>
            </w:r>
            <w:r w:rsidRPr="005113D0">
              <w:rPr>
                <w:rFonts w:ascii="Courier New" w:hAnsi="Courier New" w:cs="宋体" w:hint="eastAsia"/>
                <w:color w:val="000000"/>
                <w:kern w:val="0"/>
                <w:sz w:val="24"/>
                <w:szCs w:val="24"/>
              </w:rPr>
              <w:t>办公经费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[30229]</w:t>
            </w:r>
            <w:r w:rsidRPr="00FB6EE4">
              <w:rPr>
                <w:rFonts w:ascii="Courier New" w:hAnsi="Courier New" w:cs="宋体" w:hint="eastAsia"/>
                <w:kern w:val="0"/>
                <w:sz w:val="24"/>
                <w:szCs w:val="24"/>
              </w:rPr>
              <w:t>福利费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[50201]</w:t>
            </w:r>
            <w:r w:rsidRPr="005113D0">
              <w:rPr>
                <w:rFonts w:ascii="Courier New" w:hAnsi="Courier New" w:cs="宋体" w:hint="eastAsia"/>
                <w:color w:val="000000"/>
                <w:kern w:val="0"/>
                <w:sz w:val="24"/>
                <w:szCs w:val="24"/>
              </w:rPr>
              <w:t>办公经费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[30239]</w:t>
            </w:r>
            <w:r w:rsidRPr="00FB6EE4">
              <w:rPr>
                <w:rFonts w:ascii="Courier New" w:hAnsi="Courier New" w:cs="宋体" w:hint="eastAsia"/>
                <w:kern w:val="0"/>
                <w:sz w:val="24"/>
                <w:szCs w:val="24"/>
              </w:rPr>
              <w:t>其他交通费用</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[50202]</w:t>
            </w:r>
            <w:r w:rsidRPr="005113D0">
              <w:rPr>
                <w:rFonts w:ascii="Courier New" w:hAnsi="Courier New" w:cs="宋体" w:hint="eastAsia"/>
                <w:color w:val="000000"/>
                <w:kern w:val="0"/>
                <w:sz w:val="24"/>
                <w:szCs w:val="24"/>
              </w:rPr>
              <w:t>会议费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[30215]</w:t>
            </w:r>
            <w:r w:rsidRPr="00FB6EE4">
              <w:rPr>
                <w:rFonts w:ascii="Courier New" w:hAnsi="Courier New" w:cs="宋体" w:hint="eastAsia"/>
                <w:kern w:val="0"/>
                <w:sz w:val="24"/>
                <w:szCs w:val="24"/>
              </w:rPr>
              <w:t>会议费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r w:rsidRPr="00FB6EE4">
              <w:rPr>
                <w:rFonts w:ascii="宋体" w:cs="宋体"/>
                <w:kern w:val="0"/>
                <w:sz w:val="20"/>
                <w:szCs w:val="20"/>
              </w:rPr>
              <w:t>10</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[50203]</w:t>
            </w:r>
            <w:r w:rsidRPr="005113D0">
              <w:rPr>
                <w:rFonts w:ascii="Courier New" w:hAnsi="Courier New" w:cs="宋体" w:hint="eastAsia"/>
                <w:color w:val="000000"/>
                <w:kern w:val="0"/>
                <w:sz w:val="24"/>
                <w:szCs w:val="24"/>
              </w:rPr>
              <w:t>培训费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[30216]</w:t>
            </w:r>
            <w:r w:rsidRPr="00FB6EE4">
              <w:rPr>
                <w:rFonts w:ascii="Courier New" w:hAnsi="Courier New" w:cs="宋体" w:hint="eastAsia"/>
                <w:kern w:val="0"/>
                <w:sz w:val="24"/>
                <w:szCs w:val="24"/>
              </w:rPr>
              <w:t>培训费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r w:rsidRPr="00FB6EE4">
              <w:rPr>
                <w:rFonts w:ascii="宋体" w:cs="宋体"/>
                <w:kern w:val="0"/>
                <w:sz w:val="20"/>
                <w:szCs w:val="20"/>
              </w:rPr>
              <w:t>0.46</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Pr>
                <w:rFonts w:ascii="Courier New" w:hAnsi="Courier New" w:cs="Courier New"/>
                <w:color w:val="000000"/>
                <w:kern w:val="0"/>
                <w:sz w:val="24"/>
                <w:szCs w:val="24"/>
              </w:rPr>
              <w:t>0.46</w:t>
            </w:r>
            <w:r w:rsidRPr="005113D0">
              <w:rPr>
                <w:rFonts w:ascii="Courier New" w:hAnsi="Courier New" w:cs="Courier New"/>
                <w:color w:val="000000"/>
                <w:kern w:val="0"/>
                <w:sz w:val="24"/>
                <w:szCs w:val="24"/>
              </w:rPr>
              <w:t>0205]</w:t>
            </w:r>
            <w:r w:rsidRPr="005113D0">
              <w:rPr>
                <w:rFonts w:ascii="Courier New" w:hAnsi="Courier New" w:cs="宋体" w:hint="eastAsia"/>
                <w:color w:val="000000"/>
                <w:kern w:val="0"/>
                <w:sz w:val="24"/>
                <w:szCs w:val="24"/>
              </w:rPr>
              <w:t>委托业务费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[30203]</w:t>
            </w:r>
            <w:r w:rsidRPr="00FB6EE4">
              <w:rPr>
                <w:rFonts w:ascii="Courier New" w:hAnsi="Courier New" w:cs="宋体" w:hint="eastAsia"/>
                <w:kern w:val="0"/>
                <w:sz w:val="24"/>
                <w:szCs w:val="24"/>
              </w:rPr>
              <w:t>咨询费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[50205]</w:t>
            </w:r>
            <w:r w:rsidRPr="005113D0">
              <w:rPr>
                <w:rFonts w:ascii="Courier New" w:hAnsi="Courier New" w:cs="宋体" w:hint="eastAsia"/>
                <w:color w:val="000000"/>
                <w:kern w:val="0"/>
                <w:sz w:val="24"/>
                <w:szCs w:val="24"/>
              </w:rPr>
              <w:t>委托业务费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[30226]</w:t>
            </w:r>
            <w:r w:rsidRPr="00FB6EE4">
              <w:rPr>
                <w:rFonts w:ascii="Courier New" w:hAnsi="Courier New" w:cs="宋体" w:hint="eastAsia"/>
                <w:kern w:val="0"/>
                <w:sz w:val="24"/>
                <w:szCs w:val="24"/>
              </w:rPr>
              <w:t>劳务费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[50205]</w:t>
            </w:r>
            <w:r w:rsidRPr="005113D0">
              <w:rPr>
                <w:rFonts w:ascii="Courier New" w:hAnsi="Courier New" w:cs="宋体" w:hint="eastAsia"/>
                <w:color w:val="000000"/>
                <w:kern w:val="0"/>
                <w:sz w:val="24"/>
                <w:szCs w:val="24"/>
              </w:rPr>
              <w:t>委托业务费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[30227]</w:t>
            </w:r>
            <w:r w:rsidRPr="00FB6EE4">
              <w:rPr>
                <w:rFonts w:ascii="Courier New" w:hAnsi="Courier New" w:cs="宋体" w:hint="eastAsia"/>
                <w:kern w:val="0"/>
                <w:sz w:val="24"/>
                <w:szCs w:val="24"/>
              </w:rPr>
              <w:t>委托业务费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[50206]</w:t>
            </w:r>
            <w:r w:rsidRPr="005113D0">
              <w:rPr>
                <w:rFonts w:ascii="Courier New" w:hAnsi="Courier New" w:cs="宋体" w:hint="eastAsia"/>
                <w:color w:val="000000"/>
                <w:kern w:val="0"/>
                <w:sz w:val="24"/>
                <w:szCs w:val="24"/>
              </w:rPr>
              <w:t>公务接待费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[30217]</w:t>
            </w:r>
            <w:r w:rsidRPr="00FB6EE4">
              <w:rPr>
                <w:rFonts w:ascii="Courier New" w:hAnsi="Courier New" w:cs="宋体" w:hint="eastAsia"/>
                <w:kern w:val="0"/>
                <w:sz w:val="24"/>
                <w:szCs w:val="24"/>
              </w:rPr>
              <w:t>公务接待费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r w:rsidRPr="00FB6EE4">
              <w:rPr>
                <w:rFonts w:ascii="宋体" w:cs="宋体"/>
                <w:kern w:val="0"/>
                <w:sz w:val="20"/>
                <w:szCs w:val="20"/>
              </w:rPr>
              <w:t>8</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[50207]</w:t>
            </w:r>
            <w:r w:rsidRPr="005113D0">
              <w:rPr>
                <w:rFonts w:ascii="Courier New" w:hAnsi="Courier New" w:cs="宋体" w:hint="eastAsia"/>
                <w:color w:val="000000"/>
                <w:kern w:val="0"/>
                <w:sz w:val="24"/>
                <w:szCs w:val="24"/>
              </w:rPr>
              <w:t>因公出国（境）费用</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[30212]</w:t>
            </w:r>
            <w:r w:rsidRPr="00FB6EE4">
              <w:rPr>
                <w:rFonts w:ascii="Courier New" w:hAnsi="Courier New" w:cs="宋体" w:hint="eastAsia"/>
                <w:kern w:val="0"/>
                <w:sz w:val="24"/>
                <w:szCs w:val="24"/>
              </w:rPr>
              <w:t>因公出国（境）费用</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[50208]</w:t>
            </w:r>
            <w:r w:rsidRPr="005113D0">
              <w:rPr>
                <w:rFonts w:ascii="Courier New" w:hAnsi="Courier New" w:cs="宋体" w:hint="eastAsia"/>
                <w:color w:val="000000"/>
                <w:kern w:val="0"/>
                <w:sz w:val="24"/>
                <w:szCs w:val="24"/>
              </w:rPr>
              <w:t>公务用车运行维护费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[30231]</w:t>
            </w:r>
            <w:r w:rsidRPr="00FB6EE4">
              <w:rPr>
                <w:rFonts w:ascii="Courier New" w:hAnsi="Courier New" w:cs="宋体" w:hint="eastAsia"/>
                <w:kern w:val="0"/>
                <w:sz w:val="24"/>
                <w:szCs w:val="24"/>
              </w:rPr>
              <w:t>公务用车运行维护费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r w:rsidRPr="00FB6EE4">
              <w:rPr>
                <w:rFonts w:ascii="宋体" w:cs="宋体"/>
                <w:kern w:val="0"/>
                <w:sz w:val="20"/>
                <w:szCs w:val="20"/>
              </w:rPr>
              <w:t>8</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[50209]</w:t>
            </w:r>
            <w:r w:rsidRPr="005113D0">
              <w:rPr>
                <w:rFonts w:ascii="Courier New" w:hAnsi="Courier New" w:cs="宋体" w:hint="eastAsia"/>
                <w:color w:val="000000"/>
                <w:kern w:val="0"/>
                <w:sz w:val="24"/>
                <w:szCs w:val="24"/>
              </w:rPr>
              <w:t>维修（护）费</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[30213]</w:t>
            </w:r>
            <w:r w:rsidRPr="00FB6EE4">
              <w:rPr>
                <w:rFonts w:ascii="Courier New" w:hAnsi="Courier New" w:cs="宋体" w:hint="eastAsia"/>
                <w:kern w:val="0"/>
                <w:sz w:val="24"/>
                <w:szCs w:val="24"/>
              </w:rPr>
              <w:t>维修（护）费</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r w:rsidRPr="00FB6EE4">
              <w:rPr>
                <w:rFonts w:ascii="宋体" w:cs="宋体"/>
                <w:kern w:val="0"/>
                <w:sz w:val="20"/>
                <w:szCs w:val="20"/>
              </w:rPr>
              <w:t>1.10</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[50299]</w:t>
            </w:r>
            <w:r w:rsidRPr="005113D0">
              <w:rPr>
                <w:rFonts w:ascii="Courier New" w:hAnsi="Courier New" w:cs="宋体" w:hint="eastAsia"/>
                <w:color w:val="000000"/>
                <w:kern w:val="0"/>
                <w:sz w:val="24"/>
                <w:szCs w:val="24"/>
              </w:rPr>
              <w:t>其他商品和服务支出</w:t>
            </w:r>
          </w:p>
        </w:tc>
        <w:tc>
          <w:tcPr>
            <w:tcW w:w="3545" w:type="dxa"/>
            <w:tcBorders>
              <w:top w:val="nil"/>
              <w:left w:val="nil"/>
              <w:bottom w:val="single" w:sz="4" w:space="0" w:color="auto"/>
              <w:right w:val="nil"/>
            </w:tcBorders>
            <w:noWrap/>
            <w:vAlign w:val="center"/>
          </w:tcPr>
          <w:p w:rsidR="001126ED" w:rsidRPr="00FB6EE4" w:rsidRDefault="001126ED" w:rsidP="005113D0">
            <w:pPr>
              <w:widowControl/>
              <w:jc w:val="left"/>
              <w:rPr>
                <w:rFonts w:ascii="Courier New" w:hAnsi="Courier New" w:cs="Courier New"/>
                <w:kern w:val="0"/>
                <w:sz w:val="24"/>
                <w:szCs w:val="24"/>
              </w:rPr>
            </w:pPr>
            <w:r w:rsidRPr="00FB6EE4">
              <w:rPr>
                <w:rFonts w:ascii="Courier New" w:hAnsi="Courier New" w:cs="Courier New"/>
                <w:kern w:val="0"/>
                <w:sz w:val="24"/>
                <w:szCs w:val="24"/>
              </w:rPr>
              <w:t xml:space="preserve">  [30299]</w:t>
            </w:r>
            <w:r w:rsidRPr="00FB6EE4">
              <w:rPr>
                <w:rFonts w:ascii="Courier New" w:hAnsi="Courier New" w:cs="宋体" w:hint="eastAsia"/>
                <w:kern w:val="0"/>
                <w:sz w:val="24"/>
                <w:szCs w:val="24"/>
              </w:rPr>
              <w:t>其他商品和服务支出</w:t>
            </w:r>
          </w:p>
        </w:tc>
        <w:tc>
          <w:tcPr>
            <w:tcW w:w="1491" w:type="dxa"/>
            <w:tcBorders>
              <w:top w:val="nil"/>
              <w:left w:val="single" w:sz="4" w:space="0" w:color="auto"/>
              <w:bottom w:val="single" w:sz="4" w:space="0" w:color="auto"/>
              <w:right w:val="single" w:sz="4" w:space="0" w:color="auto"/>
            </w:tcBorders>
            <w:noWrap/>
            <w:vAlign w:val="center"/>
          </w:tcPr>
          <w:p w:rsidR="001126ED" w:rsidRPr="00FB6EE4" w:rsidRDefault="001126ED" w:rsidP="005113D0">
            <w:pPr>
              <w:widowControl/>
              <w:jc w:val="right"/>
              <w:rPr>
                <w:rFonts w:ascii="宋体" w:cs="Times New Roman"/>
                <w:kern w:val="0"/>
                <w:sz w:val="20"/>
                <w:szCs w:val="20"/>
              </w:rPr>
            </w:pPr>
            <w:r w:rsidRPr="00FB6EE4">
              <w:rPr>
                <w:rFonts w:ascii="宋体" w:cs="宋体"/>
                <w:kern w:val="0"/>
                <w:sz w:val="20"/>
                <w:szCs w:val="20"/>
              </w:rPr>
              <w:t>4</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[503]</w:t>
            </w:r>
            <w:r w:rsidRPr="005113D0">
              <w:rPr>
                <w:rFonts w:ascii="Courier New" w:hAnsi="Courier New" w:cs="宋体" w:hint="eastAsia"/>
                <w:color w:val="000000"/>
                <w:kern w:val="0"/>
                <w:sz w:val="24"/>
                <w:szCs w:val="24"/>
              </w:rPr>
              <w:t>机关资本性支出（一）</w:t>
            </w:r>
          </w:p>
        </w:tc>
        <w:tc>
          <w:tcPr>
            <w:tcW w:w="3545" w:type="dxa"/>
            <w:tcBorders>
              <w:top w:val="nil"/>
              <w:left w:val="nil"/>
              <w:bottom w:val="single" w:sz="4" w:space="0" w:color="auto"/>
              <w:right w:val="nil"/>
            </w:tcBorders>
            <w:noWrap/>
            <w:vAlign w:val="center"/>
          </w:tcPr>
          <w:p w:rsidR="001126ED" w:rsidRPr="005113D0" w:rsidRDefault="001126ED" w:rsidP="005113D0">
            <w:pPr>
              <w:widowControl/>
              <w:jc w:val="left"/>
              <w:rPr>
                <w:rFonts w:ascii="宋体" w:cs="Times New Roman"/>
                <w:color w:val="000000"/>
                <w:kern w:val="0"/>
                <w:sz w:val="24"/>
                <w:szCs w:val="24"/>
              </w:rPr>
            </w:pPr>
            <w:r w:rsidRPr="005113D0">
              <w:rPr>
                <w:rFonts w:ascii="宋体" w:hAnsi="宋体" w:cs="宋体"/>
                <w:color w:val="000000"/>
                <w:kern w:val="0"/>
                <w:sz w:val="24"/>
                <w:szCs w:val="24"/>
              </w:rPr>
              <w:t>[310]</w:t>
            </w:r>
            <w:r w:rsidRPr="005113D0">
              <w:rPr>
                <w:rFonts w:ascii="宋体" w:hAnsi="宋体" w:cs="宋体" w:hint="eastAsia"/>
                <w:color w:val="000000"/>
                <w:kern w:val="0"/>
                <w:sz w:val="24"/>
                <w:szCs w:val="24"/>
              </w:rPr>
              <w:t>资本性支出</w:t>
            </w:r>
          </w:p>
        </w:tc>
        <w:tc>
          <w:tcPr>
            <w:tcW w:w="1491"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b/>
                <w:bCs/>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[50306]</w:t>
            </w:r>
            <w:r w:rsidRPr="005113D0">
              <w:rPr>
                <w:rFonts w:ascii="Courier New" w:hAnsi="Courier New" w:cs="宋体" w:hint="eastAsia"/>
                <w:color w:val="000000"/>
                <w:kern w:val="0"/>
                <w:sz w:val="24"/>
                <w:szCs w:val="24"/>
              </w:rPr>
              <w:t>设备购置</w:t>
            </w:r>
          </w:p>
        </w:tc>
        <w:tc>
          <w:tcPr>
            <w:tcW w:w="3545" w:type="dxa"/>
            <w:tcBorders>
              <w:top w:val="nil"/>
              <w:left w:val="nil"/>
              <w:bottom w:val="single" w:sz="4" w:space="0" w:color="auto"/>
              <w:right w:val="nil"/>
            </w:tcBorders>
            <w:noWrap/>
            <w:vAlign w:val="center"/>
          </w:tcPr>
          <w:p w:rsidR="001126ED" w:rsidRPr="005113D0" w:rsidRDefault="001126ED" w:rsidP="005113D0">
            <w:pPr>
              <w:widowControl/>
              <w:jc w:val="left"/>
              <w:rPr>
                <w:rFonts w:ascii="宋体" w:cs="Times New Roman"/>
                <w:color w:val="000000"/>
                <w:kern w:val="0"/>
                <w:sz w:val="22"/>
                <w:szCs w:val="22"/>
              </w:rPr>
            </w:pPr>
            <w:r w:rsidRPr="005113D0">
              <w:rPr>
                <w:rFonts w:ascii="宋体" w:hAnsi="宋体" w:cs="宋体"/>
                <w:color w:val="000000"/>
                <w:kern w:val="0"/>
                <w:sz w:val="22"/>
                <w:szCs w:val="22"/>
              </w:rPr>
              <w:t xml:space="preserve">  [31002] </w:t>
            </w:r>
            <w:r w:rsidRPr="005113D0">
              <w:rPr>
                <w:rFonts w:ascii="宋体" w:hAnsi="宋体" w:cs="宋体" w:hint="eastAsia"/>
                <w:color w:val="000000"/>
                <w:kern w:val="0"/>
                <w:sz w:val="22"/>
                <w:szCs w:val="22"/>
              </w:rPr>
              <w:t>办公设备购置</w:t>
            </w:r>
          </w:p>
        </w:tc>
        <w:tc>
          <w:tcPr>
            <w:tcW w:w="1491"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[50307]</w:t>
            </w:r>
            <w:r w:rsidRPr="005113D0">
              <w:rPr>
                <w:rFonts w:ascii="Courier New" w:hAnsi="Courier New" w:cs="宋体" w:hint="eastAsia"/>
                <w:color w:val="000000"/>
                <w:kern w:val="0"/>
                <w:sz w:val="24"/>
                <w:szCs w:val="24"/>
              </w:rPr>
              <w:t>设备购置</w:t>
            </w:r>
          </w:p>
        </w:tc>
        <w:tc>
          <w:tcPr>
            <w:tcW w:w="3545" w:type="dxa"/>
            <w:tcBorders>
              <w:top w:val="nil"/>
              <w:left w:val="nil"/>
              <w:bottom w:val="single" w:sz="4" w:space="0" w:color="auto"/>
              <w:right w:val="nil"/>
            </w:tcBorders>
            <w:noWrap/>
            <w:vAlign w:val="center"/>
          </w:tcPr>
          <w:p w:rsidR="001126ED" w:rsidRPr="005113D0" w:rsidRDefault="001126ED" w:rsidP="005113D0">
            <w:pPr>
              <w:widowControl/>
              <w:jc w:val="left"/>
              <w:rPr>
                <w:rFonts w:ascii="宋体" w:cs="Times New Roman"/>
                <w:color w:val="000000"/>
                <w:kern w:val="0"/>
                <w:sz w:val="22"/>
                <w:szCs w:val="22"/>
              </w:rPr>
            </w:pPr>
            <w:r w:rsidRPr="005113D0">
              <w:rPr>
                <w:rFonts w:ascii="宋体" w:hAnsi="宋体" w:cs="宋体"/>
                <w:color w:val="000000"/>
                <w:kern w:val="0"/>
                <w:sz w:val="22"/>
                <w:szCs w:val="22"/>
              </w:rPr>
              <w:t xml:space="preserve">  [31013] </w:t>
            </w:r>
            <w:r w:rsidRPr="005113D0">
              <w:rPr>
                <w:rFonts w:ascii="宋体" w:hAnsi="宋体" w:cs="宋体" w:hint="eastAsia"/>
                <w:color w:val="000000"/>
                <w:kern w:val="0"/>
                <w:sz w:val="22"/>
                <w:szCs w:val="22"/>
              </w:rPr>
              <w:t>公务用车购置</w:t>
            </w:r>
          </w:p>
        </w:tc>
        <w:tc>
          <w:tcPr>
            <w:tcW w:w="1491"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[50308]</w:t>
            </w:r>
            <w:r w:rsidRPr="005113D0">
              <w:rPr>
                <w:rFonts w:ascii="Courier New" w:hAnsi="Courier New" w:cs="宋体" w:hint="eastAsia"/>
                <w:color w:val="000000"/>
                <w:kern w:val="0"/>
                <w:sz w:val="24"/>
                <w:szCs w:val="24"/>
              </w:rPr>
              <w:t>设备购置</w:t>
            </w:r>
          </w:p>
        </w:tc>
        <w:tc>
          <w:tcPr>
            <w:tcW w:w="3545" w:type="dxa"/>
            <w:tcBorders>
              <w:top w:val="nil"/>
              <w:left w:val="nil"/>
              <w:bottom w:val="single" w:sz="4" w:space="0" w:color="auto"/>
              <w:right w:val="nil"/>
            </w:tcBorders>
            <w:noWrap/>
            <w:vAlign w:val="center"/>
          </w:tcPr>
          <w:p w:rsidR="001126ED" w:rsidRPr="005113D0" w:rsidRDefault="001126ED" w:rsidP="005113D0">
            <w:pPr>
              <w:widowControl/>
              <w:jc w:val="left"/>
              <w:rPr>
                <w:rFonts w:ascii="宋体" w:cs="Times New Roman"/>
                <w:color w:val="000000"/>
                <w:kern w:val="0"/>
                <w:sz w:val="22"/>
                <w:szCs w:val="22"/>
              </w:rPr>
            </w:pPr>
            <w:r w:rsidRPr="005113D0">
              <w:rPr>
                <w:rFonts w:ascii="宋体" w:hAnsi="宋体" w:cs="宋体"/>
                <w:color w:val="000000"/>
                <w:kern w:val="0"/>
                <w:sz w:val="22"/>
                <w:szCs w:val="22"/>
              </w:rPr>
              <w:t xml:space="preserve">  [31006] </w:t>
            </w:r>
            <w:r w:rsidRPr="005113D0">
              <w:rPr>
                <w:rFonts w:ascii="宋体" w:hAnsi="宋体" w:cs="宋体" w:hint="eastAsia"/>
                <w:color w:val="000000"/>
                <w:kern w:val="0"/>
                <w:sz w:val="22"/>
                <w:szCs w:val="22"/>
              </w:rPr>
              <w:t>大型修缮费支出</w:t>
            </w:r>
          </w:p>
        </w:tc>
        <w:tc>
          <w:tcPr>
            <w:tcW w:w="1491"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[509]</w:t>
            </w:r>
            <w:r w:rsidRPr="005113D0">
              <w:rPr>
                <w:rFonts w:ascii="Courier New" w:hAnsi="Courier New" w:cs="宋体" w:hint="eastAsia"/>
                <w:color w:val="000000"/>
                <w:kern w:val="0"/>
                <w:sz w:val="24"/>
                <w:szCs w:val="24"/>
              </w:rPr>
              <w:t>对个人和家庭的补助</w:t>
            </w:r>
          </w:p>
        </w:tc>
        <w:tc>
          <w:tcPr>
            <w:tcW w:w="3545" w:type="dxa"/>
            <w:tcBorders>
              <w:top w:val="nil"/>
              <w:left w:val="nil"/>
              <w:bottom w:val="single" w:sz="4" w:space="0" w:color="auto"/>
              <w:right w:val="nil"/>
            </w:tcBorders>
            <w:noWrap/>
            <w:vAlign w:val="center"/>
          </w:tcPr>
          <w:p w:rsidR="001126ED" w:rsidRPr="005113D0" w:rsidRDefault="001126ED" w:rsidP="005113D0">
            <w:pPr>
              <w:widowControl/>
              <w:jc w:val="left"/>
              <w:rPr>
                <w:rFonts w:ascii="宋体" w:cs="Times New Roman"/>
                <w:color w:val="000000"/>
                <w:kern w:val="0"/>
                <w:sz w:val="22"/>
                <w:szCs w:val="22"/>
              </w:rPr>
            </w:pPr>
            <w:r w:rsidRPr="005113D0">
              <w:rPr>
                <w:rFonts w:ascii="宋体" w:hAnsi="宋体" w:cs="宋体"/>
                <w:color w:val="000000"/>
                <w:kern w:val="0"/>
                <w:sz w:val="22"/>
                <w:szCs w:val="22"/>
              </w:rPr>
              <w:t>[303]</w:t>
            </w:r>
            <w:r w:rsidRPr="005113D0">
              <w:rPr>
                <w:rFonts w:ascii="宋体" w:hAnsi="宋体" w:cs="宋体" w:hint="eastAsia"/>
                <w:color w:val="000000"/>
                <w:kern w:val="0"/>
                <w:sz w:val="22"/>
                <w:szCs w:val="22"/>
              </w:rPr>
              <w:t>对个人和家庭的补助支出</w:t>
            </w:r>
          </w:p>
        </w:tc>
        <w:tc>
          <w:tcPr>
            <w:tcW w:w="1491"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b/>
                <w:bCs/>
                <w:kern w:val="0"/>
                <w:sz w:val="20"/>
                <w:szCs w:val="20"/>
              </w:rPr>
            </w:pPr>
            <w:r>
              <w:rPr>
                <w:rFonts w:ascii="宋体" w:cs="宋体"/>
                <w:b/>
                <w:bCs/>
                <w:kern w:val="0"/>
                <w:sz w:val="20"/>
                <w:szCs w:val="20"/>
              </w:rPr>
              <w:t>36</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[50901]</w:t>
            </w:r>
            <w:r w:rsidRPr="005113D0">
              <w:rPr>
                <w:rFonts w:ascii="Courier New" w:hAnsi="Courier New" w:cs="宋体" w:hint="eastAsia"/>
                <w:color w:val="000000"/>
                <w:kern w:val="0"/>
                <w:sz w:val="24"/>
                <w:szCs w:val="24"/>
              </w:rPr>
              <w:t>社会福利和救助</w:t>
            </w:r>
          </w:p>
        </w:tc>
        <w:tc>
          <w:tcPr>
            <w:tcW w:w="3545" w:type="dxa"/>
            <w:tcBorders>
              <w:top w:val="nil"/>
              <w:left w:val="nil"/>
              <w:bottom w:val="single" w:sz="4" w:space="0" w:color="auto"/>
              <w:right w:val="nil"/>
            </w:tcBorders>
            <w:noWrap/>
            <w:vAlign w:val="center"/>
          </w:tcPr>
          <w:p w:rsidR="001126ED" w:rsidRPr="005113D0" w:rsidRDefault="001126ED" w:rsidP="005113D0">
            <w:pPr>
              <w:widowControl/>
              <w:jc w:val="left"/>
              <w:rPr>
                <w:rFonts w:ascii="宋体" w:cs="Times New Roman"/>
                <w:color w:val="000000"/>
                <w:kern w:val="0"/>
                <w:sz w:val="22"/>
                <w:szCs w:val="22"/>
              </w:rPr>
            </w:pPr>
            <w:r w:rsidRPr="005113D0">
              <w:rPr>
                <w:rFonts w:ascii="宋体" w:hAnsi="宋体" w:cs="宋体"/>
                <w:color w:val="000000"/>
                <w:kern w:val="0"/>
                <w:sz w:val="22"/>
                <w:szCs w:val="22"/>
              </w:rPr>
              <w:t xml:space="preserve">  [30301]</w:t>
            </w:r>
            <w:r w:rsidRPr="005113D0">
              <w:rPr>
                <w:rFonts w:ascii="宋体" w:hAnsi="宋体" w:cs="宋体" w:hint="eastAsia"/>
                <w:color w:val="000000"/>
                <w:kern w:val="0"/>
                <w:sz w:val="22"/>
                <w:szCs w:val="22"/>
              </w:rPr>
              <w:t>退休费</w:t>
            </w:r>
          </w:p>
        </w:tc>
        <w:tc>
          <w:tcPr>
            <w:tcW w:w="1491"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r>
              <w:rPr>
                <w:rFonts w:ascii="宋体" w:cs="宋体"/>
                <w:kern w:val="0"/>
                <w:sz w:val="20"/>
                <w:szCs w:val="20"/>
              </w:rPr>
              <w:t>17.34</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[50901]</w:t>
            </w:r>
            <w:r w:rsidRPr="005113D0">
              <w:rPr>
                <w:rFonts w:ascii="Courier New" w:hAnsi="Courier New" w:cs="宋体" w:hint="eastAsia"/>
                <w:color w:val="000000"/>
                <w:kern w:val="0"/>
                <w:sz w:val="24"/>
                <w:szCs w:val="24"/>
              </w:rPr>
              <w:t>社会福利和救助</w:t>
            </w:r>
          </w:p>
        </w:tc>
        <w:tc>
          <w:tcPr>
            <w:tcW w:w="3545" w:type="dxa"/>
            <w:tcBorders>
              <w:top w:val="nil"/>
              <w:left w:val="nil"/>
              <w:bottom w:val="single" w:sz="4" w:space="0" w:color="auto"/>
              <w:right w:val="nil"/>
            </w:tcBorders>
            <w:noWrap/>
            <w:vAlign w:val="center"/>
          </w:tcPr>
          <w:p w:rsidR="001126ED" w:rsidRPr="005113D0" w:rsidRDefault="001126ED" w:rsidP="005113D0">
            <w:pPr>
              <w:widowControl/>
              <w:jc w:val="left"/>
              <w:rPr>
                <w:rFonts w:ascii="宋体" w:cs="Times New Roman"/>
                <w:color w:val="000000"/>
                <w:kern w:val="0"/>
                <w:sz w:val="22"/>
                <w:szCs w:val="22"/>
              </w:rPr>
            </w:pPr>
            <w:r w:rsidRPr="005113D0">
              <w:rPr>
                <w:rFonts w:ascii="宋体" w:hAnsi="宋体" w:cs="宋体"/>
                <w:color w:val="000000"/>
                <w:kern w:val="0"/>
                <w:sz w:val="22"/>
                <w:szCs w:val="22"/>
              </w:rPr>
              <w:t xml:space="preserve">  [30302]</w:t>
            </w:r>
            <w:r w:rsidRPr="005113D0">
              <w:rPr>
                <w:rFonts w:ascii="宋体" w:hAnsi="宋体" w:cs="宋体" w:hint="eastAsia"/>
                <w:color w:val="000000"/>
                <w:kern w:val="0"/>
                <w:sz w:val="22"/>
                <w:szCs w:val="22"/>
              </w:rPr>
              <w:t>抚恤金</w:t>
            </w:r>
          </w:p>
        </w:tc>
        <w:tc>
          <w:tcPr>
            <w:tcW w:w="1491"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r>
              <w:rPr>
                <w:rFonts w:ascii="宋体" w:cs="宋体"/>
                <w:kern w:val="0"/>
                <w:sz w:val="20"/>
                <w:szCs w:val="20"/>
              </w:rPr>
              <w:t>0.53</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[50901]</w:t>
            </w:r>
            <w:r w:rsidRPr="005113D0">
              <w:rPr>
                <w:rFonts w:ascii="Courier New" w:hAnsi="Courier New" w:cs="宋体" w:hint="eastAsia"/>
                <w:color w:val="000000"/>
                <w:kern w:val="0"/>
                <w:sz w:val="24"/>
                <w:szCs w:val="24"/>
              </w:rPr>
              <w:t>社会福利和救助</w:t>
            </w:r>
          </w:p>
        </w:tc>
        <w:tc>
          <w:tcPr>
            <w:tcW w:w="3545" w:type="dxa"/>
            <w:tcBorders>
              <w:top w:val="nil"/>
              <w:left w:val="nil"/>
              <w:bottom w:val="single" w:sz="4" w:space="0" w:color="auto"/>
              <w:right w:val="nil"/>
            </w:tcBorders>
            <w:noWrap/>
            <w:vAlign w:val="center"/>
          </w:tcPr>
          <w:p w:rsidR="001126ED" w:rsidRPr="005113D0" w:rsidRDefault="001126ED" w:rsidP="005113D0">
            <w:pPr>
              <w:widowControl/>
              <w:jc w:val="left"/>
              <w:rPr>
                <w:rFonts w:ascii="宋体" w:cs="Times New Roman"/>
                <w:color w:val="000000"/>
                <w:kern w:val="0"/>
                <w:sz w:val="22"/>
                <w:szCs w:val="22"/>
              </w:rPr>
            </w:pPr>
            <w:r w:rsidRPr="005113D0">
              <w:rPr>
                <w:rFonts w:ascii="宋体" w:hAnsi="宋体" w:cs="宋体"/>
                <w:color w:val="000000"/>
                <w:kern w:val="0"/>
                <w:sz w:val="22"/>
                <w:szCs w:val="22"/>
              </w:rPr>
              <w:t xml:space="preserve">  [30303]</w:t>
            </w:r>
            <w:r w:rsidRPr="005113D0">
              <w:rPr>
                <w:rFonts w:ascii="宋体" w:hAnsi="宋体" w:cs="宋体" w:hint="eastAsia"/>
                <w:color w:val="000000"/>
                <w:kern w:val="0"/>
                <w:sz w:val="22"/>
                <w:szCs w:val="22"/>
              </w:rPr>
              <w:t>生活补助</w:t>
            </w:r>
          </w:p>
        </w:tc>
        <w:tc>
          <w:tcPr>
            <w:tcW w:w="1491"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[50901]</w:t>
            </w:r>
            <w:r w:rsidRPr="005113D0">
              <w:rPr>
                <w:rFonts w:ascii="Courier New" w:hAnsi="Courier New" w:cs="宋体" w:hint="eastAsia"/>
                <w:color w:val="000000"/>
                <w:kern w:val="0"/>
                <w:sz w:val="24"/>
                <w:szCs w:val="24"/>
              </w:rPr>
              <w:t>社会福利和救助</w:t>
            </w:r>
          </w:p>
        </w:tc>
        <w:tc>
          <w:tcPr>
            <w:tcW w:w="3545" w:type="dxa"/>
            <w:tcBorders>
              <w:top w:val="nil"/>
              <w:left w:val="nil"/>
              <w:bottom w:val="single" w:sz="4" w:space="0" w:color="auto"/>
              <w:right w:val="nil"/>
            </w:tcBorders>
            <w:noWrap/>
            <w:vAlign w:val="center"/>
          </w:tcPr>
          <w:p w:rsidR="001126ED" w:rsidRPr="005113D0" w:rsidRDefault="001126ED" w:rsidP="005113D0">
            <w:pPr>
              <w:widowControl/>
              <w:jc w:val="left"/>
              <w:rPr>
                <w:rFonts w:ascii="宋体" w:cs="Times New Roman"/>
                <w:color w:val="000000"/>
                <w:kern w:val="0"/>
                <w:sz w:val="22"/>
                <w:szCs w:val="22"/>
              </w:rPr>
            </w:pPr>
            <w:r w:rsidRPr="005113D0">
              <w:rPr>
                <w:rFonts w:ascii="宋体" w:hAnsi="宋体" w:cs="宋体"/>
                <w:color w:val="000000"/>
                <w:kern w:val="0"/>
                <w:sz w:val="22"/>
                <w:szCs w:val="22"/>
              </w:rPr>
              <w:t xml:space="preserve">  [30304]</w:t>
            </w:r>
            <w:r w:rsidRPr="005113D0">
              <w:rPr>
                <w:rFonts w:ascii="宋体" w:hAnsi="宋体" w:cs="宋体" w:hint="eastAsia"/>
                <w:color w:val="000000"/>
                <w:kern w:val="0"/>
                <w:sz w:val="22"/>
                <w:szCs w:val="22"/>
              </w:rPr>
              <w:t>医疗费</w:t>
            </w:r>
          </w:p>
        </w:tc>
        <w:tc>
          <w:tcPr>
            <w:tcW w:w="1491"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r>
              <w:rPr>
                <w:rFonts w:ascii="宋体" w:cs="宋体"/>
                <w:kern w:val="0"/>
                <w:sz w:val="20"/>
                <w:szCs w:val="20"/>
              </w:rPr>
              <w:t>2.97</w:t>
            </w: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[50905]</w:t>
            </w:r>
            <w:r w:rsidRPr="005113D0">
              <w:rPr>
                <w:rFonts w:ascii="Courier New" w:hAnsi="Courier New" w:cs="宋体" w:hint="eastAsia"/>
                <w:color w:val="000000"/>
                <w:kern w:val="0"/>
                <w:sz w:val="24"/>
                <w:szCs w:val="24"/>
              </w:rPr>
              <w:t>离退休费</w:t>
            </w:r>
          </w:p>
        </w:tc>
        <w:tc>
          <w:tcPr>
            <w:tcW w:w="3545" w:type="dxa"/>
            <w:tcBorders>
              <w:top w:val="nil"/>
              <w:left w:val="nil"/>
              <w:bottom w:val="single" w:sz="4" w:space="0" w:color="auto"/>
              <w:right w:val="nil"/>
            </w:tcBorders>
            <w:noWrap/>
            <w:vAlign w:val="center"/>
          </w:tcPr>
          <w:p w:rsidR="001126ED" w:rsidRPr="005113D0" w:rsidRDefault="001126ED" w:rsidP="005113D0">
            <w:pPr>
              <w:widowControl/>
              <w:jc w:val="left"/>
              <w:rPr>
                <w:rFonts w:ascii="宋体" w:cs="Times New Roman"/>
                <w:color w:val="000000"/>
                <w:kern w:val="0"/>
                <w:sz w:val="22"/>
                <w:szCs w:val="22"/>
              </w:rPr>
            </w:pPr>
            <w:r w:rsidRPr="005113D0">
              <w:rPr>
                <w:rFonts w:ascii="宋体" w:hAnsi="宋体" w:cs="宋体"/>
                <w:color w:val="000000"/>
                <w:kern w:val="0"/>
                <w:sz w:val="22"/>
                <w:szCs w:val="22"/>
              </w:rPr>
              <w:t xml:space="preserve">  [30305]</w:t>
            </w:r>
            <w:r w:rsidRPr="005113D0">
              <w:rPr>
                <w:rFonts w:ascii="宋体" w:hAnsi="宋体" w:cs="宋体" w:hint="eastAsia"/>
                <w:color w:val="000000"/>
                <w:kern w:val="0"/>
                <w:sz w:val="22"/>
                <w:szCs w:val="22"/>
              </w:rPr>
              <w:t>奖励金</w:t>
            </w:r>
          </w:p>
        </w:tc>
        <w:tc>
          <w:tcPr>
            <w:tcW w:w="1491"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p>
        </w:tc>
      </w:tr>
      <w:tr w:rsidR="001126ED" w:rsidRPr="005113D0">
        <w:trPr>
          <w:trHeight w:val="277"/>
        </w:trPr>
        <w:tc>
          <w:tcPr>
            <w:tcW w:w="3468"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[50905]</w:t>
            </w:r>
            <w:r w:rsidRPr="005113D0">
              <w:rPr>
                <w:rFonts w:ascii="Courier New" w:hAnsi="Courier New" w:cs="宋体" w:hint="eastAsia"/>
                <w:color w:val="000000"/>
                <w:kern w:val="0"/>
                <w:sz w:val="24"/>
                <w:szCs w:val="24"/>
              </w:rPr>
              <w:t>离退休费</w:t>
            </w:r>
          </w:p>
        </w:tc>
        <w:tc>
          <w:tcPr>
            <w:tcW w:w="3545" w:type="dxa"/>
            <w:tcBorders>
              <w:top w:val="nil"/>
              <w:left w:val="nil"/>
              <w:bottom w:val="single" w:sz="4" w:space="0" w:color="auto"/>
              <w:right w:val="nil"/>
            </w:tcBorders>
            <w:noWrap/>
            <w:vAlign w:val="center"/>
          </w:tcPr>
          <w:p w:rsidR="001126ED" w:rsidRPr="005113D0" w:rsidRDefault="001126ED" w:rsidP="005113D0">
            <w:pPr>
              <w:widowControl/>
              <w:jc w:val="left"/>
              <w:rPr>
                <w:rFonts w:ascii="宋体" w:cs="Times New Roman"/>
                <w:color w:val="000000"/>
                <w:kern w:val="0"/>
                <w:sz w:val="22"/>
                <w:szCs w:val="22"/>
              </w:rPr>
            </w:pPr>
            <w:r w:rsidRPr="005113D0">
              <w:rPr>
                <w:rFonts w:ascii="宋体" w:hAnsi="宋体" w:cs="宋体"/>
                <w:color w:val="000000"/>
                <w:kern w:val="0"/>
                <w:sz w:val="22"/>
                <w:szCs w:val="22"/>
              </w:rPr>
              <w:t xml:space="preserve">  [30307]</w:t>
            </w:r>
            <w:r w:rsidRPr="005113D0">
              <w:rPr>
                <w:rFonts w:ascii="宋体" w:hAnsi="宋体" w:cs="宋体" w:hint="eastAsia"/>
                <w:color w:val="000000"/>
                <w:kern w:val="0"/>
                <w:sz w:val="22"/>
                <w:szCs w:val="22"/>
              </w:rPr>
              <w:t>购房补贴</w:t>
            </w:r>
          </w:p>
        </w:tc>
        <w:tc>
          <w:tcPr>
            <w:tcW w:w="1491"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r>
              <w:rPr>
                <w:rFonts w:ascii="宋体" w:cs="宋体"/>
                <w:kern w:val="0"/>
                <w:sz w:val="20"/>
                <w:szCs w:val="20"/>
              </w:rPr>
              <w:t>3.25</w:t>
            </w:r>
          </w:p>
        </w:tc>
      </w:tr>
      <w:tr w:rsidR="001126ED" w:rsidRPr="005113D0">
        <w:trPr>
          <w:trHeight w:val="361"/>
        </w:trPr>
        <w:tc>
          <w:tcPr>
            <w:tcW w:w="3468" w:type="dxa"/>
            <w:tcBorders>
              <w:top w:val="nil"/>
              <w:left w:val="single" w:sz="4" w:space="0" w:color="auto"/>
              <w:bottom w:val="single" w:sz="4" w:space="0" w:color="auto"/>
              <w:right w:val="single" w:sz="4" w:space="0" w:color="auto"/>
            </w:tcBorders>
            <w:vAlign w:val="center"/>
          </w:tcPr>
          <w:p w:rsidR="001126ED" w:rsidRPr="005113D0" w:rsidRDefault="001126ED" w:rsidP="005113D0">
            <w:pPr>
              <w:widowControl/>
              <w:jc w:val="left"/>
              <w:rPr>
                <w:rFonts w:ascii="Courier New" w:hAnsi="Courier New" w:cs="Courier New"/>
                <w:color w:val="000000"/>
                <w:kern w:val="0"/>
                <w:sz w:val="24"/>
                <w:szCs w:val="24"/>
              </w:rPr>
            </w:pPr>
            <w:r w:rsidRPr="005113D0">
              <w:rPr>
                <w:rFonts w:ascii="Courier New" w:hAnsi="Courier New" w:cs="Courier New"/>
                <w:color w:val="000000"/>
                <w:kern w:val="0"/>
                <w:sz w:val="24"/>
                <w:szCs w:val="24"/>
              </w:rPr>
              <w:t xml:space="preserve">  [50999]</w:t>
            </w:r>
            <w:r w:rsidRPr="005113D0">
              <w:rPr>
                <w:rFonts w:ascii="Courier New" w:hAnsi="Courier New" w:cs="宋体" w:hint="eastAsia"/>
                <w:color w:val="000000"/>
                <w:kern w:val="0"/>
                <w:sz w:val="24"/>
                <w:szCs w:val="24"/>
              </w:rPr>
              <w:t>其他对个人和家庭</w:t>
            </w:r>
            <w:r w:rsidRPr="005113D0">
              <w:rPr>
                <w:rFonts w:ascii="Courier New" w:hAnsi="Courier New" w:cs="Courier New"/>
                <w:color w:val="000000"/>
                <w:kern w:val="0"/>
                <w:sz w:val="24"/>
                <w:szCs w:val="24"/>
              </w:rPr>
              <w:br/>
            </w:r>
            <w:r w:rsidRPr="005113D0">
              <w:rPr>
                <w:rFonts w:ascii="Courier New" w:hAnsi="Courier New" w:cs="宋体" w:hint="eastAsia"/>
                <w:color w:val="000000"/>
                <w:kern w:val="0"/>
                <w:sz w:val="24"/>
                <w:szCs w:val="24"/>
              </w:rPr>
              <w:t>的补助</w:t>
            </w:r>
          </w:p>
        </w:tc>
        <w:tc>
          <w:tcPr>
            <w:tcW w:w="3545" w:type="dxa"/>
            <w:tcBorders>
              <w:top w:val="nil"/>
              <w:left w:val="nil"/>
              <w:bottom w:val="single" w:sz="4" w:space="0" w:color="auto"/>
              <w:right w:val="nil"/>
            </w:tcBorders>
            <w:vAlign w:val="center"/>
          </w:tcPr>
          <w:p w:rsidR="001126ED" w:rsidRPr="005113D0" w:rsidRDefault="001126ED" w:rsidP="005113D0">
            <w:pPr>
              <w:widowControl/>
              <w:jc w:val="left"/>
              <w:rPr>
                <w:rFonts w:ascii="宋体" w:cs="Times New Roman"/>
                <w:color w:val="000000"/>
                <w:kern w:val="0"/>
                <w:sz w:val="22"/>
                <w:szCs w:val="22"/>
              </w:rPr>
            </w:pPr>
            <w:r w:rsidRPr="005113D0">
              <w:rPr>
                <w:rFonts w:ascii="宋体" w:hAnsi="宋体" w:cs="宋体"/>
                <w:color w:val="000000"/>
                <w:kern w:val="0"/>
                <w:sz w:val="22"/>
                <w:szCs w:val="22"/>
              </w:rPr>
              <w:t xml:space="preserve">  [30399]</w:t>
            </w:r>
            <w:r w:rsidRPr="005113D0">
              <w:rPr>
                <w:rFonts w:ascii="宋体" w:hAnsi="宋体" w:cs="宋体" w:hint="eastAsia"/>
                <w:color w:val="000000"/>
                <w:kern w:val="0"/>
                <w:sz w:val="22"/>
                <w:szCs w:val="22"/>
              </w:rPr>
              <w:t>其他对个人和家庭的</w:t>
            </w:r>
            <w:r w:rsidRPr="005113D0">
              <w:rPr>
                <w:rFonts w:ascii="宋体" w:cs="Times New Roman"/>
                <w:color w:val="000000"/>
                <w:kern w:val="0"/>
                <w:sz w:val="22"/>
                <w:szCs w:val="22"/>
              </w:rPr>
              <w:br/>
            </w:r>
            <w:r w:rsidRPr="005113D0">
              <w:rPr>
                <w:rFonts w:ascii="宋体" w:hAnsi="宋体" w:cs="宋体" w:hint="eastAsia"/>
                <w:color w:val="000000"/>
                <w:kern w:val="0"/>
                <w:sz w:val="22"/>
                <w:szCs w:val="22"/>
              </w:rPr>
              <w:t>补助支出</w:t>
            </w:r>
          </w:p>
        </w:tc>
        <w:tc>
          <w:tcPr>
            <w:tcW w:w="1491" w:type="dxa"/>
            <w:tcBorders>
              <w:top w:val="nil"/>
              <w:left w:val="single" w:sz="4" w:space="0" w:color="auto"/>
              <w:bottom w:val="single" w:sz="4" w:space="0" w:color="auto"/>
              <w:right w:val="single" w:sz="4" w:space="0" w:color="auto"/>
            </w:tcBorders>
            <w:noWrap/>
            <w:vAlign w:val="center"/>
          </w:tcPr>
          <w:p w:rsidR="001126ED" w:rsidRPr="005113D0" w:rsidRDefault="001126ED" w:rsidP="005113D0">
            <w:pPr>
              <w:widowControl/>
              <w:jc w:val="right"/>
              <w:rPr>
                <w:rFonts w:ascii="宋体" w:cs="Times New Roman"/>
                <w:kern w:val="0"/>
                <w:sz w:val="20"/>
                <w:szCs w:val="20"/>
              </w:rPr>
            </w:pPr>
            <w:r>
              <w:rPr>
                <w:rFonts w:ascii="宋体" w:cs="宋体"/>
                <w:kern w:val="0"/>
                <w:sz w:val="20"/>
                <w:szCs w:val="20"/>
              </w:rPr>
              <w:t>1.84</w:t>
            </w:r>
          </w:p>
        </w:tc>
      </w:tr>
    </w:tbl>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r w:rsidRPr="00C47E30">
        <w:rPr>
          <w:rFonts w:ascii="仿宋_GB2312" w:eastAsia="仿宋_GB2312" w:hAnsi="仿宋_GB2312" w:cs="Times New Roman"/>
          <w:sz w:val="32"/>
          <w:szCs w:val="32"/>
        </w:rPr>
        <w:pict>
          <v:shape id="_x0000_i1030" type="#_x0000_t75" style="width:412.5pt;height:440.25pt">
            <v:imagedata r:id="rId12" o:title=""/>
          </v:shape>
        </w:pict>
      </w:r>
    </w:p>
    <w:p w:rsidR="001126ED" w:rsidRDefault="001126ED">
      <w:pPr>
        <w:rPr>
          <w:rFonts w:ascii="仿宋_GB2312" w:eastAsia="仿宋_GB2312" w:hAnsi="仿宋_GB2312" w:cs="Times New Roman"/>
          <w:sz w:val="32"/>
          <w:szCs w:val="32"/>
        </w:rPr>
      </w:pPr>
    </w:p>
    <w:p w:rsidR="001126ED" w:rsidRDefault="001126ED">
      <w:pPr>
        <w:rPr>
          <w:rFonts w:ascii="仿宋_GB2312" w:eastAsia="仿宋_GB2312" w:hAnsi="仿宋_GB2312" w:cs="Times New Roman"/>
          <w:sz w:val="32"/>
          <w:szCs w:val="32"/>
        </w:rPr>
      </w:pPr>
      <w:r w:rsidRPr="00C47E30">
        <w:rPr>
          <w:rFonts w:ascii="仿宋_GB2312" w:eastAsia="仿宋_GB2312" w:hAnsi="仿宋_GB2312" w:cs="Times New Roman"/>
          <w:sz w:val="32"/>
          <w:szCs w:val="32"/>
        </w:rPr>
        <w:pict>
          <v:shape id="_x0000_i1031" type="#_x0000_t75" style="width:464.25pt;height:268.5pt">
            <v:imagedata r:id="rId13" o:title=""/>
          </v:shape>
        </w:pict>
      </w:r>
    </w:p>
    <w:p w:rsidR="001126ED" w:rsidRDefault="001126ED">
      <w:pPr>
        <w:rPr>
          <w:rFonts w:ascii="仿宋_GB2312" w:eastAsia="仿宋_GB2312" w:hAnsi="仿宋_GB2312" w:cs="Times New Roman"/>
          <w:sz w:val="32"/>
          <w:szCs w:val="32"/>
        </w:rPr>
      </w:pPr>
    </w:p>
    <w:p w:rsidR="001126ED" w:rsidRPr="000A7AE1" w:rsidRDefault="001126ED">
      <w:pPr>
        <w:rPr>
          <w:rFonts w:ascii="仿宋_GB2312" w:eastAsia="仿宋_GB2312" w:hAnsi="仿宋_GB2312" w:cs="Times New Roman"/>
          <w:sz w:val="32"/>
          <w:szCs w:val="32"/>
        </w:rPr>
      </w:pPr>
      <w:r w:rsidRPr="00C47E30">
        <w:rPr>
          <w:rFonts w:ascii="仿宋_GB2312" w:eastAsia="仿宋_GB2312" w:hAnsi="仿宋_GB2312" w:cs="Times New Roman"/>
          <w:sz w:val="32"/>
          <w:szCs w:val="32"/>
        </w:rPr>
        <w:pict>
          <v:shape id="_x0000_i1032" type="#_x0000_t75" style="width:408.75pt;height:330pt">
            <v:imagedata r:id="rId14" o:title=""/>
          </v:shape>
        </w:pict>
      </w:r>
    </w:p>
    <w:p w:rsidR="001126ED" w:rsidRPr="005113D0" w:rsidRDefault="001126ED">
      <w:pPr>
        <w:rPr>
          <w:rFonts w:ascii="仿宋_GB2312" w:eastAsia="仿宋_GB2312" w:hAnsi="仿宋_GB2312" w:cs="Times New Roman"/>
          <w:sz w:val="32"/>
          <w:szCs w:val="32"/>
        </w:rPr>
      </w:pPr>
      <w:r w:rsidRPr="00C47E30">
        <w:rPr>
          <w:rFonts w:ascii="仿宋_GB2312" w:eastAsia="仿宋_GB2312" w:hAnsi="仿宋_GB2312" w:cs="Times New Roman"/>
          <w:sz w:val="32"/>
          <w:szCs w:val="32"/>
        </w:rPr>
        <w:pict>
          <v:shape id="_x0000_i1033" type="#_x0000_t75" style="width:429.75pt;height:379.5pt">
            <v:imagedata r:id="rId15" o:title=""/>
          </v:shape>
        </w:pict>
      </w:r>
    </w:p>
    <w:p w:rsidR="001126ED" w:rsidRDefault="001126ED">
      <w:pPr>
        <w:rPr>
          <w:rFonts w:cs="Times New Roman"/>
        </w:rPr>
      </w:pPr>
    </w:p>
    <w:p w:rsidR="001126ED" w:rsidRDefault="001126ED">
      <w:pPr>
        <w:rPr>
          <w:rFonts w:cs="Times New Roman"/>
        </w:rPr>
      </w:pPr>
    </w:p>
    <w:p w:rsidR="001126ED" w:rsidRDefault="001126ED">
      <w:pPr>
        <w:rPr>
          <w:rFonts w:cs="Times New Roman"/>
        </w:rPr>
      </w:pPr>
    </w:p>
    <w:p w:rsidR="001126ED" w:rsidRDefault="001126ED">
      <w:pPr>
        <w:rPr>
          <w:rFonts w:cs="Times New Roman"/>
        </w:rPr>
      </w:pPr>
    </w:p>
    <w:p w:rsidR="001126ED" w:rsidRDefault="001126ED">
      <w:pPr>
        <w:rPr>
          <w:rFonts w:cs="Times New Roman"/>
        </w:rPr>
      </w:pPr>
    </w:p>
    <w:p w:rsidR="001126ED" w:rsidRDefault="001126ED">
      <w:pPr>
        <w:rPr>
          <w:rFonts w:cs="Times New Roman"/>
        </w:rPr>
      </w:pPr>
    </w:p>
    <w:p w:rsidR="001126ED" w:rsidRDefault="001126ED">
      <w:pPr>
        <w:rPr>
          <w:rFonts w:cs="Times New Roman"/>
        </w:rPr>
      </w:pPr>
    </w:p>
    <w:p w:rsidR="001126ED" w:rsidRDefault="001126ED">
      <w:pPr>
        <w:rPr>
          <w:rFonts w:cs="Times New Roman"/>
        </w:rPr>
      </w:pPr>
    </w:p>
    <w:p w:rsidR="001126ED" w:rsidRDefault="001126ED">
      <w:pPr>
        <w:rPr>
          <w:rFonts w:cs="Times New Roman"/>
        </w:rPr>
      </w:pPr>
    </w:p>
    <w:p w:rsidR="001126ED" w:rsidRDefault="001126ED">
      <w:pPr>
        <w:rPr>
          <w:rFonts w:cs="Times New Roman"/>
        </w:rPr>
      </w:pPr>
    </w:p>
    <w:p w:rsidR="001126ED" w:rsidRDefault="001126ED">
      <w:pPr>
        <w:rPr>
          <w:rFonts w:cs="Times New Roman"/>
        </w:rPr>
      </w:pPr>
    </w:p>
    <w:p w:rsidR="001126ED" w:rsidRDefault="001126ED">
      <w:pPr>
        <w:rPr>
          <w:rFonts w:cs="Times New Roman"/>
        </w:rPr>
      </w:pPr>
    </w:p>
    <w:p w:rsidR="001126ED" w:rsidRDefault="001126ED">
      <w:pPr>
        <w:rPr>
          <w:rFonts w:cs="Times New Roman"/>
        </w:rPr>
      </w:pPr>
    </w:p>
    <w:p w:rsidR="001126ED" w:rsidRDefault="001126ED">
      <w:pPr>
        <w:rPr>
          <w:rFonts w:cs="Times New Roman"/>
        </w:rPr>
      </w:pPr>
    </w:p>
    <w:p w:rsidR="001126ED" w:rsidRDefault="001126ED">
      <w:pPr>
        <w:rPr>
          <w:rFonts w:cs="Times New Roman"/>
        </w:rPr>
      </w:pPr>
    </w:p>
    <w:p w:rsidR="001126ED" w:rsidRDefault="001126ED">
      <w:pPr>
        <w:rPr>
          <w:rFonts w:cs="Times New Roman"/>
        </w:rPr>
      </w:pPr>
    </w:p>
    <w:p w:rsidR="001126ED" w:rsidRDefault="001126ED">
      <w:pPr>
        <w:rPr>
          <w:rFonts w:cs="Times New Roman"/>
        </w:rPr>
      </w:pPr>
    </w:p>
    <w:p w:rsidR="001126ED" w:rsidRPr="00F56918" w:rsidRDefault="001126ED">
      <w:pPr>
        <w:rPr>
          <w:rFonts w:cs="Times New Roman"/>
        </w:rPr>
      </w:pPr>
    </w:p>
    <w:p w:rsidR="001126ED" w:rsidRPr="00F56918" w:rsidRDefault="001126ED">
      <w:pPr>
        <w:jc w:val="center"/>
        <w:rPr>
          <w:rFonts w:ascii="方正小标宋简体" w:eastAsia="方正小标宋简体" w:hAnsi="方正小标宋简体" w:cs="Times New Roman"/>
          <w:sz w:val="44"/>
          <w:szCs w:val="44"/>
        </w:rPr>
      </w:pPr>
      <w:r w:rsidRPr="00F56918">
        <w:rPr>
          <w:rFonts w:ascii="方正小标宋简体" w:eastAsia="方正小标宋简体" w:hAnsi="方正小标宋简体" w:cs="方正小标宋简体" w:hint="eastAsia"/>
          <w:sz w:val="44"/>
          <w:szCs w:val="44"/>
        </w:rPr>
        <w:t>第三部分</w:t>
      </w:r>
      <w:r w:rsidRPr="00F56918">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sz w:val="44"/>
          <w:szCs w:val="44"/>
        </w:rPr>
        <w:t>2016</w:t>
      </w:r>
      <w:r w:rsidRPr="00F56918">
        <w:rPr>
          <w:rFonts w:ascii="方正小标宋简体" w:eastAsia="方正小标宋简体" w:hAnsi="方正小标宋简体" w:cs="方正小标宋简体" w:hint="eastAsia"/>
          <w:sz w:val="44"/>
          <w:szCs w:val="44"/>
        </w:rPr>
        <w:t>年部门预算情况说明</w:t>
      </w:r>
    </w:p>
    <w:p w:rsidR="001126ED" w:rsidRPr="00F56918" w:rsidRDefault="001126ED">
      <w:pPr>
        <w:rPr>
          <w:rFonts w:ascii="方正小标宋简体" w:eastAsia="方正小标宋简体" w:hAnsi="方正小标宋简体" w:cs="Times New Roman"/>
          <w:sz w:val="44"/>
          <w:szCs w:val="44"/>
        </w:rPr>
      </w:pPr>
    </w:p>
    <w:p w:rsidR="001126ED" w:rsidRPr="00F56918" w:rsidRDefault="001126ED" w:rsidP="009232DE">
      <w:pPr>
        <w:numPr>
          <w:ilvl w:val="0"/>
          <w:numId w:val="5"/>
        </w:numPr>
        <w:ind w:firstLineChars="200" w:firstLine="640"/>
        <w:rPr>
          <w:rFonts w:ascii="黑体" w:eastAsia="黑体" w:hAnsi="黑体" w:cs="Times New Roman"/>
          <w:sz w:val="32"/>
          <w:szCs w:val="32"/>
        </w:rPr>
      </w:pPr>
      <w:r w:rsidRPr="00F56918">
        <w:rPr>
          <w:rFonts w:ascii="黑体" w:eastAsia="黑体" w:hAnsi="黑体" w:cs="黑体" w:hint="eastAsia"/>
          <w:sz w:val="32"/>
          <w:szCs w:val="32"/>
        </w:rPr>
        <w:t>部门预算收支增减变化情况</w:t>
      </w:r>
    </w:p>
    <w:p w:rsidR="001126ED" w:rsidRDefault="001126ED" w:rsidP="005B0802">
      <w:pPr>
        <w:spacing w:line="5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本年度收入预算</w:t>
      </w:r>
      <w:r>
        <w:rPr>
          <w:rFonts w:ascii="仿宋_GB2312" w:eastAsia="仿宋_GB2312" w:hAnsi="仿宋_GB2312" w:cs="仿宋_GB2312"/>
          <w:sz w:val="32"/>
          <w:szCs w:val="32"/>
        </w:rPr>
        <w:t>221</w:t>
      </w:r>
      <w:r>
        <w:rPr>
          <w:rFonts w:ascii="仿宋_GB2312" w:eastAsia="仿宋_GB2312" w:hAnsi="仿宋_GB2312" w:cs="仿宋_GB2312" w:hint="eastAsia"/>
          <w:sz w:val="32"/>
          <w:szCs w:val="32"/>
        </w:rPr>
        <w:t>万元，其中：财政预算拨款</w:t>
      </w:r>
      <w:r>
        <w:rPr>
          <w:rFonts w:ascii="仿宋_GB2312" w:eastAsia="仿宋_GB2312" w:hAnsi="仿宋_GB2312" w:cs="仿宋_GB2312"/>
          <w:sz w:val="32"/>
          <w:szCs w:val="32"/>
        </w:rPr>
        <w:t>221</w:t>
      </w:r>
      <w:r>
        <w:rPr>
          <w:rFonts w:ascii="仿宋_GB2312" w:eastAsia="仿宋_GB2312" w:hAnsi="仿宋_GB2312" w:cs="仿宋_GB2312" w:hint="eastAsia"/>
          <w:sz w:val="32"/>
          <w:szCs w:val="32"/>
        </w:rPr>
        <w:t>万元。</w:t>
      </w:r>
    </w:p>
    <w:p w:rsidR="001126ED" w:rsidRDefault="001126ED" w:rsidP="005B0802">
      <w:pPr>
        <w:spacing w:line="5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本年度支出预算</w:t>
      </w:r>
      <w:r>
        <w:rPr>
          <w:rFonts w:ascii="仿宋_GB2312" w:eastAsia="仿宋_GB2312" w:hAnsi="仿宋_GB2312" w:cs="仿宋_GB2312"/>
          <w:sz w:val="32"/>
          <w:szCs w:val="32"/>
        </w:rPr>
        <w:t>221</w:t>
      </w:r>
      <w:r>
        <w:rPr>
          <w:rFonts w:ascii="仿宋_GB2312" w:eastAsia="仿宋_GB2312" w:hAnsi="仿宋_GB2312" w:cs="仿宋_GB2312" w:hint="eastAsia"/>
          <w:sz w:val="32"/>
          <w:szCs w:val="32"/>
        </w:rPr>
        <w:t>万元。基本支出</w:t>
      </w:r>
      <w:r>
        <w:rPr>
          <w:rFonts w:ascii="仿宋_GB2312" w:eastAsia="仿宋_GB2312" w:hAnsi="仿宋_GB2312" w:cs="仿宋_GB2312"/>
          <w:sz w:val="32"/>
          <w:szCs w:val="32"/>
        </w:rPr>
        <w:t>185</w:t>
      </w:r>
      <w:r>
        <w:rPr>
          <w:rFonts w:ascii="仿宋_GB2312" w:eastAsia="仿宋_GB2312" w:hAnsi="仿宋_GB2312" w:cs="仿宋_GB2312" w:hint="eastAsia"/>
          <w:sz w:val="32"/>
          <w:szCs w:val="32"/>
        </w:rPr>
        <w:t>万元，其中：工资福利支出</w:t>
      </w:r>
      <w:r>
        <w:rPr>
          <w:rFonts w:ascii="仿宋_GB2312" w:eastAsia="仿宋_GB2312" w:hAnsi="仿宋_GB2312" w:cs="仿宋_GB2312"/>
          <w:sz w:val="32"/>
          <w:szCs w:val="32"/>
        </w:rPr>
        <w:t>109</w:t>
      </w:r>
      <w:r>
        <w:rPr>
          <w:rFonts w:ascii="仿宋_GB2312" w:eastAsia="仿宋_GB2312" w:hAnsi="仿宋_GB2312" w:cs="仿宋_GB2312" w:hint="eastAsia"/>
          <w:sz w:val="32"/>
          <w:szCs w:val="32"/>
        </w:rPr>
        <w:t>万元，商品和服务支出</w:t>
      </w:r>
      <w:r>
        <w:rPr>
          <w:rFonts w:ascii="仿宋_GB2312" w:eastAsia="仿宋_GB2312" w:hAnsi="仿宋_GB2312" w:cs="仿宋_GB2312"/>
          <w:sz w:val="32"/>
          <w:szCs w:val="32"/>
        </w:rPr>
        <w:t>76</w:t>
      </w:r>
      <w:r>
        <w:rPr>
          <w:rFonts w:ascii="仿宋_GB2312" w:eastAsia="仿宋_GB2312" w:hAnsi="仿宋_GB2312" w:cs="仿宋_GB2312" w:hint="eastAsia"/>
          <w:sz w:val="32"/>
          <w:szCs w:val="32"/>
        </w:rPr>
        <w:t>万元，对个人和家庭的补助</w:t>
      </w:r>
      <w:r>
        <w:rPr>
          <w:rFonts w:ascii="仿宋_GB2312" w:eastAsia="仿宋_GB2312" w:hAnsi="仿宋_GB2312" w:cs="仿宋_GB2312"/>
          <w:sz w:val="32"/>
          <w:szCs w:val="32"/>
        </w:rPr>
        <w:t>36</w:t>
      </w:r>
      <w:r>
        <w:rPr>
          <w:rFonts w:ascii="仿宋_GB2312" w:eastAsia="仿宋_GB2312" w:hAnsi="仿宋_GB2312" w:cs="仿宋_GB2312" w:hint="eastAsia"/>
          <w:sz w:val="32"/>
          <w:szCs w:val="32"/>
        </w:rPr>
        <w:t>万元。</w:t>
      </w:r>
    </w:p>
    <w:p w:rsidR="001126ED" w:rsidRPr="00F56918" w:rsidRDefault="001126ED" w:rsidP="005B0802">
      <w:pPr>
        <w:numPr>
          <w:ilvl w:val="0"/>
          <w:numId w:val="5"/>
        </w:numPr>
        <w:ind w:firstLineChars="200" w:firstLine="640"/>
        <w:rPr>
          <w:rFonts w:ascii="黑体" w:eastAsia="黑体" w:hAnsi="黑体" w:cs="Times New Roman"/>
          <w:sz w:val="32"/>
          <w:szCs w:val="32"/>
        </w:rPr>
      </w:pPr>
      <w:r w:rsidRPr="00F56918">
        <w:rPr>
          <w:rFonts w:ascii="黑体" w:eastAsia="黑体" w:hAnsi="黑体" w:cs="黑体" w:hint="eastAsia"/>
          <w:sz w:val="32"/>
          <w:szCs w:val="32"/>
        </w:rPr>
        <w:t>“三公”经费安排情况说明</w:t>
      </w:r>
    </w:p>
    <w:p w:rsidR="001126ED" w:rsidRDefault="001126ED" w:rsidP="007624F9">
      <w:pPr>
        <w:spacing w:line="5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本年度“三公”经费支出预算</w:t>
      </w:r>
      <w:r>
        <w:rPr>
          <w:rFonts w:ascii="仿宋_GB2312" w:eastAsia="仿宋_GB2312" w:hAnsi="仿宋_GB2312" w:cs="仿宋_GB2312"/>
          <w:sz w:val="32"/>
          <w:szCs w:val="32"/>
        </w:rPr>
        <w:t>26</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万元，降幅为</w:t>
      </w:r>
      <w:r>
        <w:rPr>
          <w:rFonts w:ascii="仿宋_GB2312" w:eastAsia="仿宋_GB2312" w:hAnsi="仿宋_GB2312" w:cs="仿宋_GB2312"/>
          <w:sz w:val="32"/>
          <w:szCs w:val="32"/>
        </w:rPr>
        <w:t>27.8%</w:t>
      </w:r>
      <w:r>
        <w:rPr>
          <w:rFonts w:ascii="仿宋_GB2312" w:eastAsia="仿宋_GB2312" w:hAnsi="仿宋_GB2312" w:cs="仿宋_GB2312" w:hint="eastAsia"/>
          <w:sz w:val="32"/>
          <w:szCs w:val="32"/>
        </w:rPr>
        <w:t>。“三公”经费支出预算总体比去年减少的原因是厉行节约，减少了公务用车运行费的开支。其中：因公出国（境）费为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元；公务用车运行费为</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万元；公务接待费</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万元，与上年持平；会议费</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万元，与上年持平。</w:t>
      </w:r>
    </w:p>
    <w:p w:rsidR="001126ED" w:rsidRPr="009B49AB" w:rsidRDefault="001126ED" w:rsidP="009232DE">
      <w:pPr>
        <w:numPr>
          <w:ilvl w:val="0"/>
          <w:numId w:val="5"/>
        </w:numPr>
        <w:ind w:firstLineChars="200" w:firstLine="640"/>
        <w:rPr>
          <w:rFonts w:ascii="黑体" w:eastAsia="黑体" w:hAnsi="黑体" w:cs="Times New Roman"/>
          <w:color w:val="000000"/>
          <w:sz w:val="32"/>
          <w:szCs w:val="32"/>
        </w:rPr>
      </w:pPr>
      <w:r w:rsidRPr="009B49AB">
        <w:rPr>
          <w:rFonts w:ascii="黑体" w:eastAsia="黑体" w:hAnsi="黑体" w:cs="黑体" w:hint="eastAsia"/>
          <w:color w:val="000000"/>
          <w:sz w:val="32"/>
          <w:szCs w:val="32"/>
        </w:rPr>
        <w:t>机关运行经费安排情况</w:t>
      </w:r>
    </w:p>
    <w:p w:rsidR="001126ED" w:rsidRPr="009B49AB" w:rsidRDefault="001126ED" w:rsidP="00B81765">
      <w:pPr>
        <w:rPr>
          <w:rFonts w:ascii="仿宋_GB2312" w:eastAsia="仿宋_GB2312" w:hAnsi="仿宋_GB2312" w:cs="Times New Roman"/>
          <w:color w:val="000000"/>
          <w:sz w:val="32"/>
          <w:szCs w:val="32"/>
        </w:rPr>
      </w:pPr>
      <w:r w:rsidRPr="009B49AB">
        <w:rPr>
          <w:rFonts w:ascii="仿宋_GB2312" w:eastAsia="仿宋_GB2312" w:hAnsi="仿宋_GB2312" w:cs="仿宋_GB2312"/>
          <w:color w:val="000000"/>
          <w:sz w:val="32"/>
          <w:szCs w:val="32"/>
        </w:rPr>
        <w:t xml:space="preserve">  2016</w:t>
      </w:r>
      <w:r w:rsidRPr="009B49AB">
        <w:rPr>
          <w:rFonts w:ascii="仿宋_GB2312" w:eastAsia="仿宋_GB2312" w:hAnsi="仿宋_GB2312" w:cs="仿宋_GB2312" w:hint="eastAsia"/>
          <w:color w:val="000000"/>
          <w:sz w:val="32"/>
          <w:szCs w:val="32"/>
        </w:rPr>
        <w:t>年，中共罗定市委宣传部机关运行经费安排</w:t>
      </w:r>
      <w:r w:rsidRPr="009B49AB">
        <w:rPr>
          <w:rFonts w:ascii="仿宋_GB2312" w:eastAsia="仿宋_GB2312" w:hAnsi="仿宋_GB2312" w:cs="仿宋_GB2312"/>
          <w:color w:val="000000"/>
          <w:sz w:val="32"/>
          <w:szCs w:val="32"/>
        </w:rPr>
        <w:t>76</w:t>
      </w:r>
      <w:r w:rsidRPr="009B49AB">
        <w:rPr>
          <w:rFonts w:ascii="仿宋_GB2312" w:eastAsia="仿宋_GB2312" w:hAnsi="仿宋_GB2312" w:cs="仿宋_GB2312" w:hint="eastAsia"/>
          <w:color w:val="000000"/>
          <w:sz w:val="32"/>
          <w:szCs w:val="32"/>
        </w:rPr>
        <w:t>万元，比上年减少</w:t>
      </w:r>
      <w:r w:rsidRPr="009B49AB">
        <w:rPr>
          <w:rFonts w:ascii="仿宋_GB2312" w:eastAsia="仿宋_GB2312" w:hAnsi="仿宋_GB2312" w:cs="仿宋_GB2312"/>
          <w:color w:val="000000"/>
          <w:sz w:val="32"/>
          <w:szCs w:val="32"/>
        </w:rPr>
        <w:t>2</w:t>
      </w:r>
      <w:r w:rsidRPr="009B49AB">
        <w:rPr>
          <w:rFonts w:ascii="仿宋_GB2312" w:eastAsia="仿宋_GB2312" w:hAnsi="仿宋_GB2312" w:cs="仿宋_GB2312" w:hint="eastAsia"/>
          <w:color w:val="000000"/>
          <w:sz w:val="32"/>
          <w:szCs w:val="32"/>
        </w:rPr>
        <w:t>万元，下降</w:t>
      </w:r>
      <w:r w:rsidRPr="009B49AB">
        <w:rPr>
          <w:rFonts w:ascii="仿宋_GB2312" w:eastAsia="仿宋_GB2312" w:hAnsi="仿宋_GB2312" w:cs="仿宋_GB2312"/>
          <w:color w:val="000000"/>
          <w:sz w:val="32"/>
          <w:szCs w:val="32"/>
        </w:rPr>
        <w:t>2.56%</w:t>
      </w:r>
      <w:r w:rsidRPr="009B49AB">
        <w:rPr>
          <w:rFonts w:ascii="仿宋_GB2312" w:eastAsia="仿宋_GB2312" w:hAnsi="仿宋_GB2312" w:cs="仿宋_GB2312" w:hint="eastAsia"/>
          <w:color w:val="000000"/>
          <w:sz w:val="32"/>
          <w:szCs w:val="32"/>
        </w:rPr>
        <w:t>，主要原因是节约开支。其中：办公费</w:t>
      </w:r>
      <w:r w:rsidRPr="009B49AB">
        <w:rPr>
          <w:rFonts w:ascii="仿宋_GB2312" w:eastAsia="仿宋_GB2312" w:hAnsi="仿宋_GB2312" w:cs="仿宋_GB2312"/>
          <w:color w:val="000000"/>
          <w:sz w:val="32"/>
          <w:szCs w:val="32"/>
        </w:rPr>
        <w:t>1.23</w:t>
      </w:r>
      <w:r w:rsidRPr="009B49AB">
        <w:rPr>
          <w:rFonts w:ascii="仿宋_GB2312" w:eastAsia="仿宋_GB2312" w:hAnsi="仿宋_GB2312" w:cs="仿宋_GB2312" w:hint="eastAsia"/>
          <w:color w:val="000000"/>
          <w:sz w:val="32"/>
          <w:szCs w:val="32"/>
        </w:rPr>
        <w:t>万元，印刷费</w:t>
      </w:r>
      <w:r w:rsidRPr="009B49AB">
        <w:rPr>
          <w:rFonts w:ascii="仿宋_GB2312" w:eastAsia="仿宋_GB2312" w:hAnsi="仿宋_GB2312" w:cs="仿宋_GB2312"/>
          <w:color w:val="000000"/>
          <w:sz w:val="32"/>
          <w:szCs w:val="32"/>
        </w:rPr>
        <w:t>5.28</w:t>
      </w:r>
      <w:r w:rsidRPr="009B49AB">
        <w:rPr>
          <w:rFonts w:ascii="仿宋_GB2312" w:eastAsia="仿宋_GB2312" w:hAnsi="仿宋_GB2312" w:cs="仿宋_GB2312" w:hint="eastAsia"/>
          <w:color w:val="000000"/>
          <w:sz w:val="32"/>
          <w:szCs w:val="32"/>
        </w:rPr>
        <w:t>万元，邮电费</w:t>
      </w:r>
      <w:r w:rsidRPr="009B49AB">
        <w:rPr>
          <w:rFonts w:ascii="仿宋_GB2312" w:eastAsia="仿宋_GB2312" w:hAnsi="仿宋_GB2312" w:cs="仿宋_GB2312"/>
          <w:color w:val="000000"/>
          <w:sz w:val="32"/>
          <w:szCs w:val="32"/>
        </w:rPr>
        <w:t>6.84</w:t>
      </w:r>
      <w:r w:rsidRPr="009B49AB">
        <w:rPr>
          <w:rFonts w:ascii="仿宋_GB2312" w:eastAsia="仿宋_GB2312" w:hAnsi="仿宋_GB2312" w:cs="仿宋_GB2312" w:hint="eastAsia"/>
          <w:color w:val="000000"/>
          <w:sz w:val="32"/>
          <w:szCs w:val="32"/>
        </w:rPr>
        <w:t>万元，差旅费</w:t>
      </w:r>
      <w:r w:rsidRPr="009B49AB">
        <w:rPr>
          <w:rFonts w:ascii="仿宋_GB2312" w:eastAsia="仿宋_GB2312" w:hAnsi="仿宋_GB2312" w:cs="仿宋_GB2312"/>
          <w:color w:val="000000"/>
          <w:sz w:val="32"/>
          <w:szCs w:val="32"/>
        </w:rPr>
        <w:t>1.53</w:t>
      </w:r>
      <w:r w:rsidRPr="009B49AB">
        <w:rPr>
          <w:rFonts w:ascii="仿宋_GB2312" w:eastAsia="仿宋_GB2312" w:hAnsi="仿宋_GB2312" w:cs="仿宋_GB2312" w:hint="eastAsia"/>
          <w:color w:val="000000"/>
          <w:sz w:val="32"/>
          <w:szCs w:val="32"/>
        </w:rPr>
        <w:t>万元，会议费</w:t>
      </w:r>
      <w:r w:rsidRPr="009B49AB">
        <w:rPr>
          <w:rFonts w:ascii="仿宋_GB2312" w:eastAsia="仿宋_GB2312" w:hAnsi="仿宋_GB2312" w:cs="仿宋_GB2312"/>
          <w:color w:val="000000"/>
          <w:sz w:val="32"/>
          <w:szCs w:val="32"/>
        </w:rPr>
        <w:t>10</w:t>
      </w:r>
      <w:r w:rsidRPr="009B49AB">
        <w:rPr>
          <w:rFonts w:ascii="仿宋_GB2312" w:eastAsia="仿宋_GB2312" w:hAnsi="仿宋_GB2312" w:cs="仿宋_GB2312" w:hint="eastAsia"/>
          <w:color w:val="000000"/>
          <w:sz w:val="32"/>
          <w:szCs w:val="32"/>
        </w:rPr>
        <w:t>万元，培训费</w:t>
      </w:r>
      <w:r w:rsidRPr="009B49AB">
        <w:rPr>
          <w:rFonts w:ascii="仿宋_GB2312" w:eastAsia="仿宋_GB2312" w:hAnsi="仿宋_GB2312" w:cs="仿宋_GB2312"/>
          <w:color w:val="000000"/>
          <w:sz w:val="32"/>
          <w:szCs w:val="32"/>
        </w:rPr>
        <w:t>0.46</w:t>
      </w:r>
      <w:r w:rsidRPr="009B49AB">
        <w:rPr>
          <w:rFonts w:ascii="仿宋_GB2312" w:eastAsia="仿宋_GB2312" w:hAnsi="仿宋_GB2312" w:cs="仿宋_GB2312" w:hint="eastAsia"/>
          <w:color w:val="000000"/>
          <w:sz w:val="32"/>
          <w:szCs w:val="32"/>
        </w:rPr>
        <w:t>万元，公务接待费</w:t>
      </w:r>
      <w:r w:rsidRPr="009B49AB">
        <w:rPr>
          <w:rFonts w:ascii="仿宋_GB2312" w:eastAsia="仿宋_GB2312" w:hAnsi="仿宋_GB2312" w:cs="仿宋_GB2312"/>
          <w:color w:val="000000"/>
          <w:sz w:val="32"/>
          <w:szCs w:val="32"/>
        </w:rPr>
        <w:t>8</w:t>
      </w:r>
      <w:r w:rsidRPr="009B49AB">
        <w:rPr>
          <w:rFonts w:ascii="仿宋_GB2312" w:eastAsia="仿宋_GB2312" w:hAnsi="仿宋_GB2312" w:cs="仿宋_GB2312" w:hint="eastAsia"/>
          <w:color w:val="000000"/>
          <w:sz w:val="32"/>
          <w:szCs w:val="32"/>
        </w:rPr>
        <w:t>万元，公务用车运行维护费</w:t>
      </w:r>
      <w:r w:rsidRPr="009B49AB">
        <w:rPr>
          <w:rFonts w:ascii="仿宋_GB2312" w:eastAsia="仿宋_GB2312" w:hAnsi="仿宋_GB2312" w:cs="仿宋_GB2312"/>
          <w:color w:val="000000"/>
          <w:sz w:val="32"/>
          <w:szCs w:val="32"/>
        </w:rPr>
        <w:t>8</w:t>
      </w:r>
      <w:r w:rsidRPr="009B49AB">
        <w:rPr>
          <w:rFonts w:ascii="仿宋_GB2312" w:eastAsia="仿宋_GB2312" w:hAnsi="仿宋_GB2312" w:cs="仿宋_GB2312" w:hint="eastAsia"/>
          <w:color w:val="000000"/>
          <w:sz w:val="32"/>
          <w:szCs w:val="32"/>
        </w:rPr>
        <w:t>万元，维修（护）费</w:t>
      </w:r>
      <w:r w:rsidRPr="009B49AB">
        <w:rPr>
          <w:rFonts w:ascii="仿宋_GB2312" w:eastAsia="仿宋_GB2312" w:hAnsi="仿宋_GB2312" w:cs="仿宋_GB2312"/>
          <w:color w:val="000000"/>
          <w:sz w:val="32"/>
          <w:szCs w:val="32"/>
        </w:rPr>
        <w:t>1.10</w:t>
      </w:r>
      <w:r w:rsidRPr="009B49AB">
        <w:rPr>
          <w:rFonts w:ascii="仿宋_GB2312" w:eastAsia="仿宋_GB2312" w:hAnsi="仿宋_GB2312" w:cs="仿宋_GB2312" w:hint="eastAsia"/>
          <w:color w:val="000000"/>
          <w:sz w:val="32"/>
          <w:szCs w:val="32"/>
        </w:rPr>
        <w:t>万元，其他商品和服务支出</w:t>
      </w:r>
      <w:r w:rsidRPr="009B49AB">
        <w:rPr>
          <w:rFonts w:ascii="仿宋_GB2312" w:eastAsia="仿宋_GB2312" w:hAnsi="仿宋_GB2312" w:cs="仿宋_GB2312"/>
          <w:color w:val="000000"/>
          <w:sz w:val="32"/>
          <w:szCs w:val="32"/>
        </w:rPr>
        <w:t>4</w:t>
      </w:r>
      <w:r w:rsidRPr="009B49AB">
        <w:rPr>
          <w:rFonts w:ascii="仿宋_GB2312" w:eastAsia="仿宋_GB2312" w:hAnsi="仿宋_GB2312" w:cs="仿宋_GB2312" w:hint="eastAsia"/>
          <w:color w:val="000000"/>
          <w:sz w:val="32"/>
          <w:szCs w:val="32"/>
        </w:rPr>
        <w:t>万元。</w:t>
      </w:r>
    </w:p>
    <w:p w:rsidR="001126ED" w:rsidRPr="00B81765" w:rsidRDefault="001126ED">
      <w:pPr>
        <w:rPr>
          <w:rFonts w:ascii="仿宋_GB2312" w:eastAsia="仿宋_GB2312" w:hAnsi="仿宋_GB2312" w:cs="Times New Roman"/>
          <w:sz w:val="32"/>
          <w:szCs w:val="32"/>
        </w:rPr>
      </w:pPr>
    </w:p>
    <w:p w:rsidR="001126ED" w:rsidRPr="00F56918" w:rsidRDefault="001126ED" w:rsidP="009232DE">
      <w:pPr>
        <w:numPr>
          <w:ilvl w:val="0"/>
          <w:numId w:val="5"/>
        </w:numPr>
        <w:ind w:firstLineChars="200" w:firstLine="640"/>
        <w:rPr>
          <w:rFonts w:ascii="黑体" w:eastAsia="黑体" w:hAnsi="黑体" w:cs="Times New Roman"/>
          <w:sz w:val="32"/>
          <w:szCs w:val="32"/>
        </w:rPr>
      </w:pPr>
      <w:r w:rsidRPr="00F56918">
        <w:rPr>
          <w:rFonts w:ascii="黑体" w:eastAsia="黑体" w:hAnsi="黑体" w:cs="黑体" w:hint="eastAsia"/>
          <w:sz w:val="32"/>
          <w:szCs w:val="32"/>
        </w:rPr>
        <w:t>政府采购情况</w:t>
      </w:r>
    </w:p>
    <w:p w:rsidR="001126ED" w:rsidRPr="00F56918" w:rsidRDefault="001126ED">
      <w:pPr>
        <w:rPr>
          <w:rFonts w:ascii="仿宋_GB2312" w:eastAsia="仿宋_GB2312" w:hAnsi="仿宋_GB2312" w:cs="Times New Roman"/>
          <w:sz w:val="32"/>
          <w:szCs w:val="32"/>
        </w:rPr>
      </w:pPr>
      <w:r w:rsidRPr="00F56918">
        <w:rPr>
          <w:rFonts w:ascii="仿宋_GB2312" w:eastAsia="仿宋_GB2312" w:hAnsi="仿宋_GB2312" w:cs="仿宋_GB2312"/>
          <w:sz w:val="32"/>
          <w:szCs w:val="32"/>
        </w:rPr>
        <w:t xml:space="preserve">   </w:t>
      </w:r>
      <w:r>
        <w:rPr>
          <w:rFonts w:ascii="仿宋_GB2312" w:eastAsia="仿宋_GB2312" w:hAnsi="仿宋_GB2312" w:cs="仿宋_GB2312"/>
          <w:sz w:val="32"/>
          <w:szCs w:val="32"/>
        </w:rPr>
        <w:t xml:space="preserve">   </w:t>
      </w:r>
      <w:r w:rsidRPr="00F56918">
        <w:rPr>
          <w:rFonts w:ascii="仿宋_GB2312" w:eastAsia="仿宋_GB2312" w:hAnsi="仿宋_GB2312" w:cs="仿宋_GB2312"/>
          <w:sz w:val="32"/>
          <w:szCs w:val="32"/>
        </w:rPr>
        <w:t xml:space="preserve"> </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元</w:t>
      </w:r>
    </w:p>
    <w:p w:rsidR="001126ED" w:rsidRPr="00967279" w:rsidRDefault="001126ED" w:rsidP="009232DE">
      <w:pPr>
        <w:numPr>
          <w:ilvl w:val="0"/>
          <w:numId w:val="5"/>
        </w:numPr>
        <w:ind w:firstLineChars="200" w:firstLine="640"/>
        <w:rPr>
          <w:rFonts w:ascii="黑体" w:eastAsia="黑体" w:hAnsi="黑体" w:cs="Times New Roman"/>
          <w:sz w:val="32"/>
          <w:szCs w:val="32"/>
        </w:rPr>
      </w:pPr>
      <w:r w:rsidRPr="00F56918">
        <w:rPr>
          <w:rFonts w:ascii="黑体" w:eastAsia="黑体" w:hAnsi="黑体" w:cs="黑体" w:hint="eastAsia"/>
          <w:sz w:val="32"/>
          <w:szCs w:val="32"/>
        </w:rPr>
        <w:t>国有资产占有使用情况</w:t>
      </w:r>
    </w:p>
    <w:p w:rsidR="001126ED" w:rsidRPr="00B514F2" w:rsidRDefault="001126ED" w:rsidP="00967279">
      <w:pPr>
        <w:spacing w:line="520" w:lineRule="exact"/>
        <w:ind w:firstLineChars="400" w:firstLine="1280"/>
        <w:rPr>
          <w:rFonts w:eastAsia="仿宋_GB2312" w:cs="Times New Roman"/>
          <w:sz w:val="32"/>
          <w:szCs w:val="32"/>
        </w:rPr>
      </w:pPr>
      <w:r w:rsidRPr="00B514F2">
        <w:rPr>
          <w:rFonts w:eastAsia="仿宋_GB2312" w:cs="仿宋_GB2312" w:hint="eastAsia"/>
          <w:sz w:val="32"/>
          <w:szCs w:val="32"/>
        </w:rPr>
        <w:t>车辆定编</w:t>
      </w:r>
      <w:r w:rsidRPr="00B514F2">
        <w:rPr>
          <w:rFonts w:eastAsia="仿宋_GB2312"/>
          <w:sz w:val="32"/>
          <w:szCs w:val="32"/>
        </w:rPr>
        <w:t xml:space="preserve"> 2</w:t>
      </w:r>
      <w:r w:rsidRPr="00B514F2">
        <w:rPr>
          <w:rFonts w:eastAsia="仿宋_GB2312" w:cs="仿宋_GB2312" w:hint="eastAsia"/>
          <w:sz w:val="32"/>
          <w:szCs w:val="32"/>
        </w:rPr>
        <w:t>台，实有车辆</w:t>
      </w:r>
      <w:r w:rsidRPr="00B514F2">
        <w:rPr>
          <w:rFonts w:eastAsia="仿宋_GB2312"/>
          <w:sz w:val="32"/>
          <w:szCs w:val="32"/>
        </w:rPr>
        <w:t xml:space="preserve"> 1</w:t>
      </w:r>
      <w:r w:rsidRPr="00B514F2">
        <w:rPr>
          <w:rFonts w:eastAsia="仿宋_GB2312" w:cs="仿宋_GB2312" w:hint="eastAsia"/>
          <w:sz w:val="32"/>
          <w:szCs w:val="32"/>
        </w:rPr>
        <w:t>台。</w:t>
      </w:r>
    </w:p>
    <w:p w:rsidR="001126ED" w:rsidRPr="00F56918" w:rsidRDefault="001126ED" w:rsidP="00223D10">
      <w:pPr>
        <w:numPr>
          <w:ilvl w:val="0"/>
          <w:numId w:val="7"/>
        </w:numPr>
        <w:ind w:left="0" w:firstLineChars="200" w:firstLine="640"/>
        <w:rPr>
          <w:rFonts w:ascii="黑体" w:eastAsia="黑体" w:hAnsi="黑体" w:cs="Times New Roman"/>
          <w:sz w:val="32"/>
          <w:szCs w:val="32"/>
        </w:rPr>
      </w:pPr>
      <w:r w:rsidRPr="00F56918">
        <w:rPr>
          <w:rFonts w:ascii="黑体" w:eastAsia="黑体" w:hAnsi="黑体" w:cs="黑体" w:hint="eastAsia"/>
          <w:sz w:val="32"/>
          <w:szCs w:val="32"/>
        </w:rPr>
        <w:t>预算绩效信息公开情况</w:t>
      </w:r>
    </w:p>
    <w:p w:rsidR="001126ED" w:rsidRPr="00142A8E" w:rsidRDefault="001126ED" w:rsidP="00142A8E">
      <w:p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无</w:t>
      </w:r>
    </w:p>
    <w:p w:rsidR="001126ED" w:rsidRPr="00F56918" w:rsidRDefault="001126ED" w:rsidP="009232DE">
      <w:pPr>
        <w:ind w:firstLineChars="200" w:firstLine="880"/>
        <w:rPr>
          <w:rFonts w:ascii="方正小标宋简体" w:eastAsia="方正小标宋简体" w:hAnsi="方正小标宋简体" w:cs="Times New Roman"/>
          <w:sz w:val="44"/>
          <w:szCs w:val="44"/>
        </w:rPr>
      </w:pPr>
    </w:p>
    <w:p w:rsidR="001126ED" w:rsidRDefault="001126ED" w:rsidP="00F56918">
      <w:pPr>
        <w:jc w:val="center"/>
        <w:rPr>
          <w:rFonts w:ascii="方正小标宋简体" w:eastAsia="方正小标宋简体" w:hAnsi="方正小标宋简体" w:cs="Times New Roman"/>
          <w:sz w:val="44"/>
          <w:szCs w:val="44"/>
        </w:rPr>
      </w:pPr>
      <w:r w:rsidRPr="00F56918">
        <w:rPr>
          <w:rFonts w:ascii="方正小标宋简体" w:eastAsia="方正小标宋简体" w:hAnsi="方正小标宋简体" w:cs="方正小标宋简体" w:hint="eastAsia"/>
          <w:sz w:val="44"/>
          <w:szCs w:val="44"/>
        </w:rPr>
        <w:t>第四部分</w:t>
      </w:r>
      <w:r w:rsidRPr="00F56918">
        <w:rPr>
          <w:rFonts w:ascii="方正小标宋简体" w:eastAsia="方正小标宋简体" w:hAnsi="方正小标宋简体" w:cs="方正小标宋简体"/>
          <w:sz w:val="44"/>
          <w:szCs w:val="44"/>
        </w:rPr>
        <w:t xml:space="preserve">  </w:t>
      </w:r>
      <w:r w:rsidRPr="00F56918">
        <w:rPr>
          <w:rFonts w:ascii="方正小标宋简体" w:eastAsia="方正小标宋简体" w:hAnsi="方正小标宋简体" w:cs="方正小标宋简体" w:hint="eastAsia"/>
          <w:sz w:val="44"/>
          <w:szCs w:val="44"/>
        </w:rPr>
        <w:t>名词解释</w:t>
      </w:r>
    </w:p>
    <w:p w:rsidR="001126ED" w:rsidRPr="00F56918" w:rsidRDefault="001126ED" w:rsidP="00F56918">
      <w:pPr>
        <w:jc w:val="center"/>
        <w:rPr>
          <w:rFonts w:ascii="方正小标宋简体" w:eastAsia="方正小标宋简体" w:hAnsi="方正小标宋简体" w:cs="Times New Roman"/>
          <w:sz w:val="44"/>
          <w:szCs w:val="44"/>
        </w:rPr>
      </w:pPr>
    </w:p>
    <w:p w:rsidR="001126ED" w:rsidRPr="00F56918" w:rsidRDefault="001126ED" w:rsidP="009232DE">
      <w:pPr>
        <w:ind w:firstLineChars="200" w:firstLine="640"/>
        <w:rPr>
          <w:rFonts w:ascii="仿宋_GB2312" w:eastAsia="仿宋_GB2312" w:hAnsi="仿宋_GB2312" w:cs="Times New Roman"/>
          <w:sz w:val="32"/>
          <w:szCs w:val="32"/>
        </w:rPr>
      </w:pPr>
      <w:r w:rsidRPr="00F56918">
        <w:rPr>
          <w:rFonts w:ascii="仿宋_GB2312" w:eastAsia="仿宋_GB2312" w:hAnsi="仿宋_GB2312" w:cs="仿宋_GB2312" w:hint="eastAsia"/>
          <w:sz w:val="32"/>
          <w:szCs w:val="32"/>
        </w:rPr>
        <w:t>根据预算法第</w:t>
      </w:r>
      <w:r w:rsidRPr="00F56918">
        <w:rPr>
          <w:rFonts w:ascii="仿宋_GB2312" w:eastAsia="仿宋_GB2312" w:hAnsi="仿宋_GB2312" w:cs="仿宋_GB2312"/>
          <w:sz w:val="32"/>
          <w:szCs w:val="32"/>
        </w:rPr>
        <w:t>5</w:t>
      </w:r>
      <w:r w:rsidRPr="00F56918">
        <w:rPr>
          <w:rFonts w:ascii="仿宋_GB2312" w:eastAsia="仿宋_GB2312" w:hAnsi="仿宋_GB2312" w:cs="仿宋_GB2312" w:hint="eastAsia"/>
          <w:sz w:val="32"/>
          <w:szCs w:val="32"/>
        </w:rPr>
        <w:t>条，指将全部政府收支纳入预算，并实行与其性质相适应的管理和监督，使政府预算做到体系完整、结构清晰、权责匹配、公开透明。包括一般公共预算、政府性基金预算、国有资本经营预算、社会保险基金预算。</w:t>
      </w:r>
    </w:p>
    <w:p w:rsidR="001126ED" w:rsidRPr="00F56918" w:rsidRDefault="001126ED" w:rsidP="009232DE">
      <w:pPr>
        <w:ind w:firstLineChars="200" w:firstLine="640"/>
        <w:rPr>
          <w:rFonts w:ascii="仿宋_GB2312" w:eastAsia="仿宋_GB2312" w:hAnsi="仿宋_GB2312" w:cs="Times New Roman"/>
          <w:sz w:val="32"/>
          <w:szCs w:val="32"/>
        </w:rPr>
      </w:pPr>
      <w:r w:rsidRPr="00F56918">
        <w:rPr>
          <w:rFonts w:ascii="仿宋_GB2312" w:eastAsia="仿宋_GB2312" w:hAnsi="仿宋_GB2312" w:cs="仿宋_GB2312"/>
          <w:sz w:val="32"/>
          <w:szCs w:val="32"/>
        </w:rPr>
        <w:t>1</w:t>
      </w:r>
      <w:r w:rsidRPr="00F56918">
        <w:rPr>
          <w:rFonts w:ascii="仿宋_GB2312" w:eastAsia="仿宋_GB2312" w:hAnsi="仿宋_GB2312" w:cs="仿宋_GB2312" w:hint="eastAsia"/>
          <w:sz w:val="32"/>
          <w:szCs w:val="32"/>
        </w:rPr>
        <w:t>、财政拨款收入：指市财政当年拨付的资金。</w:t>
      </w:r>
    </w:p>
    <w:p w:rsidR="001126ED" w:rsidRPr="00F56918" w:rsidRDefault="001126ED" w:rsidP="009232DE">
      <w:pPr>
        <w:ind w:firstLineChars="200" w:firstLine="640"/>
        <w:rPr>
          <w:rFonts w:ascii="仿宋_GB2312" w:eastAsia="仿宋_GB2312" w:hAnsi="仿宋_GB2312" w:cs="仿宋_GB2312"/>
          <w:sz w:val="32"/>
          <w:szCs w:val="32"/>
        </w:rPr>
      </w:pPr>
      <w:r w:rsidRPr="00F56918">
        <w:rPr>
          <w:rFonts w:ascii="仿宋_GB2312" w:eastAsia="仿宋_GB2312" w:hAnsi="仿宋_GB2312" w:cs="仿宋_GB2312"/>
          <w:sz w:val="32"/>
          <w:szCs w:val="32"/>
        </w:rPr>
        <w:t>2</w:t>
      </w:r>
      <w:r w:rsidRPr="00F56918">
        <w:rPr>
          <w:rFonts w:ascii="仿宋_GB2312" w:eastAsia="仿宋_GB2312" w:hAnsi="仿宋_GB2312" w:cs="仿宋_GB2312" w:hint="eastAsia"/>
          <w:sz w:val="32"/>
          <w:szCs w:val="32"/>
        </w:rPr>
        <w:t>、年初结转和结余：指以前年度尚未完成、结转到本年按有关规定继续使用的资金。</w:t>
      </w:r>
      <w:r w:rsidRPr="00F56918">
        <w:rPr>
          <w:rFonts w:ascii="仿宋_GB2312" w:eastAsia="仿宋_GB2312" w:hAnsi="仿宋_GB2312" w:cs="仿宋_GB2312"/>
          <w:sz w:val="32"/>
          <w:szCs w:val="32"/>
        </w:rPr>
        <w:t xml:space="preserve"> </w:t>
      </w:r>
    </w:p>
    <w:p w:rsidR="001126ED" w:rsidRPr="00F56918" w:rsidRDefault="001126ED" w:rsidP="009232DE">
      <w:pPr>
        <w:ind w:firstLineChars="200" w:firstLine="640"/>
        <w:rPr>
          <w:rFonts w:ascii="仿宋_GB2312" w:eastAsia="仿宋_GB2312" w:hAnsi="仿宋_GB2312" w:cs="仿宋_GB2312"/>
          <w:sz w:val="32"/>
          <w:szCs w:val="32"/>
        </w:rPr>
      </w:pPr>
      <w:r w:rsidRPr="00F56918">
        <w:rPr>
          <w:rFonts w:ascii="仿宋_GB2312" w:eastAsia="仿宋_GB2312" w:hAnsi="仿宋_GB2312" w:cs="仿宋_GB2312"/>
          <w:sz w:val="32"/>
          <w:szCs w:val="32"/>
        </w:rPr>
        <w:t>3</w:t>
      </w:r>
      <w:r w:rsidRPr="00F56918">
        <w:rPr>
          <w:rFonts w:ascii="仿宋_GB2312" w:eastAsia="仿宋_GB2312" w:hAnsi="仿宋_GB2312" w:cs="仿宋_GB2312" w:hint="eastAsia"/>
          <w:sz w:val="32"/>
          <w:szCs w:val="32"/>
        </w:rPr>
        <w:t>、基本支出：指为保障机构正常运转、完成日常工作任务而发生的人员支出和公用支出。</w:t>
      </w:r>
      <w:r w:rsidRPr="00F56918">
        <w:rPr>
          <w:rFonts w:ascii="仿宋_GB2312" w:eastAsia="仿宋_GB2312" w:hAnsi="仿宋_GB2312" w:cs="仿宋_GB2312"/>
          <w:sz w:val="32"/>
          <w:szCs w:val="32"/>
        </w:rPr>
        <w:t xml:space="preserve"> </w:t>
      </w:r>
    </w:p>
    <w:p w:rsidR="001126ED" w:rsidRPr="00F56918" w:rsidRDefault="001126ED" w:rsidP="009232DE">
      <w:pPr>
        <w:ind w:firstLineChars="200" w:firstLine="640"/>
        <w:rPr>
          <w:rFonts w:ascii="仿宋_GB2312" w:eastAsia="仿宋_GB2312" w:hAnsi="仿宋_GB2312" w:cs="仿宋_GB2312"/>
          <w:sz w:val="32"/>
          <w:szCs w:val="32"/>
        </w:rPr>
      </w:pPr>
      <w:r w:rsidRPr="00F56918">
        <w:rPr>
          <w:rFonts w:ascii="仿宋_GB2312" w:eastAsia="仿宋_GB2312" w:hAnsi="仿宋_GB2312" w:cs="仿宋_GB2312"/>
          <w:sz w:val="32"/>
          <w:szCs w:val="32"/>
        </w:rPr>
        <w:t>4</w:t>
      </w:r>
      <w:r w:rsidRPr="00F56918">
        <w:rPr>
          <w:rFonts w:ascii="仿宋_GB2312" w:eastAsia="仿宋_GB2312" w:hAnsi="仿宋_GB2312" w:cs="仿宋_GB2312" w:hint="eastAsia"/>
          <w:sz w:val="32"/>
          <w:szCs w:val="32"/>
        </w:rPr>
        <w:t>、“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w:t>
      </w:r>
      <w:r w:rsidRPr="00F56918">
        <w:rPr>
          <w:rFonts w:ascii="仿宋_GB2312" w:eastAsia="仿宋_GB2312" w:hAnsi="仿宋_GB2312" w:cs="仿宋_GB2312"/>
          <w:sz w:val="32"/>
          <w:szCs w:val="32"/>
        </w:rPr>
        <w:t xml:space="preserve"> </w:t>
      </w:r>
      <w:r w:rsidRPr="00F56918">
        <w:rPr>
          <w:rFonts w:ascii="仿宋_GB2312" w:eastAsia="仿宋_GB2312" w:hAnsi="仿宋_GB2312" w:cs="仿宋_GB2312" w:hint="eastAsia"/>
          <w:sz w:val="32"/>
          <w:szCs w:val="32"/>
        </w:rPr>
        <w:t>（含车辆购置税）</w:t>
      </w:r>
      <w:r w:rsidRPr="00F56918">
        <w:rPr>
          <w:rFonts w:ascii="仿宋_GB2312" w:eastAsia="仿宋_GB2312" w:hAnsi="仿宋_GB2312" w:cs="仿宋_GB2312"/>
          <w:sz w:val="32"/>
          <w:szCs w:val="32"/>
        </w:rPr>
        <w:t xml:space="preserve"> </w:t>
      </w:r>
      <w:r w:rsidRPr="00F56918">
        <w:rPr>
          <w:rFonts w:ascii="仿宋_GB2312" w:eastAsia="仿宋_GB2312" w:hAnsi="仿宋_GB2312" w:cs="仿宋_GB2312" w:hint="eastAsia"/>
          <w:sz w:val="32"/>
          <w:szCs w:val="32"/>
        </w:rPr>
        <w:t>及租用费、燃料费、维修费、过路过桥费、保险费、安全奖励费用等支出；公务接待费反映单位按规定开支的各类公务接待（含外宾接待）支出。</w:t>
      </w:r>
      <w:r w:rsidRPr="00F56918">
        <w:rPr>
          <w:rFonts w:ascii="仿宋_GB2312" w:eastAsia="仿宋_GB2312" w:hAnsi="仿宋_GB2312" w:cs="仿宋_GB2312"/>
          <w:sz w:val="32"/>
          <w:szCs w:val="32"/>
        </w:rPr>
        <w:t xml:space="preserve"> </w:t>
      </w:r>
    </w:p>
    <w:p w:rsidR="001126ED" w:rsidRPr="00F56918" w:rsidRDefault="001126ED" w:rsidP="009232DE">
      <w:pPr>
        <w:ind w:firstLineChars="200" w:firstLine="640"/>
        <w:rPr>
          <w:rFonts w:ascii="黑体" w:eastAsia="黑体" w:hAnsi="黑体" w:cs="Times New Roman"/>
          <w:sz w:val="32"/>
          <w:szCs w:val="32"/>
        </w:rPr>
      </w:pPr>
      <w:r w:rsidRPr="00F56918">
        <w:rPr>
          <w:rFonts w:ascii="仿宋_GB2312" w:eastAsia="仿宋_GB2312" w:hAnsi="仿宋_GB2312" w:cs="仿宋_GB2312"/>
          <w:sz w:val="32"/>
          <w:szCs w:val="32"/>
        </w:rPr>
        <w:t>5</w:t>
      </w:r>
      <w:r w:rsidRPr="00F56918">
        <w:rPr>
          <w:rFonts w:ascii="仿宋_GB2312" w:eastAsia="仿宋_GB2312" w:hAnsi="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126ED" w:rsidRPr="00F56918" w:rsidRDefault="001126ED" w:rsidP="0064682F">
      <w:pPr>
        <w:ind w:firstLineChars="200" w:firstLine="640"/>
        <w:jc w:val="left"/>
        <w:rPr>
          <w:rFonts w:ascii="仿宋_GB2312" w:eastAsia="仿宋_GB2312" w:hAnsi="仿宋_GB2312" w:cs="Times New Roman"/>
          <w:sz w:val="32"/>
          <w:szCs w:val="32"/>
        </w:rPr>
      </w:pPr>
    </w:p>
    <w:sectPr w:rsidR="001126ED" w:rsidRPr="00F56918" w:rsidSect="000A4834">
      <w:headerReference w:type="default" r:id="rId16"/>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6ED" w:rsidRDefault="001126ED">
      <w:pPr>
        <w:rPr>
          <w:rFonts w:cs="Times New Roman"/>
        </w:rPr>
      </w:pPr>
      <w:r>
        <w:rPr>
          <w:rFonts w:cs="Times New Roman"/>
        </w:rPr>
        <w:separator/>
      </w:r>
    </w:p>
  </w:endnote>
  <w:endnote w:type="continuationSeparator" w:id="0">
    <w:p w:rsidR="001126ED" w:rsidRDefault="001126E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6ED" w:rsidRDefault="001126ED" w:rsidP="0077531E">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1126ED" w:rsidRDefault="001126ED" w:rsidP="00DF1103">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6ED" w:rsidRDefault="001126ED">
      <w:pPr>
        <w:rPr>
          <w:rFonts w:cs="Times New Roman"/>
        </w:rPr>
      </w:pPr>
      <w:r>
        <w:rPr>
          <w:rFonts w:cs="Times New Roman"/>
        </w:rPr>
        <w:separator/>
      </w:r>
    </w:p>
  </w:footnote>
  <w:footnote w:type="continuationSeparator" w:id="0">
    <w:p w:rsidR="001126ED" w:rsidRDefault="001126E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6ED" w:rsidRDefault="001126ED" w:rsidP="00E1710F">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B4408"/>
    <w:multiLevelType w:val="hybridMultilevel"/>
    <w:tmpl w:val="A33841D6"/>
    <w:lvl w:ilvl="0" w:tplc="A1F482DC">
      <w:start w:val="2"/>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5A5F2250"/>
    <w:multiLevelType w:val="singleLevel"/>
    <w:tmpl w:val="5A5F2250"/>
    <w:lvl w:ilvl="0">
      <w:start w:val="1"/>
      <w:numFmt w:val="chineseCounting"/>
      <w:suff w:val="nothing"/>
      <w:lvlText w:val="%1、"/>
      <w:lvlJc w:val="left"/>
    </w:lvl>
  </w:abstractNum>
  <w:abstractNum w:abstractNumId="2">
    <w:nsid w:val="5A5F2384"/>
    <w:multiLevelType w:val="singleLevel"/>
    <w:tmpl w:val="5A5F2384"/>
    <w:lvl w:ilvl="0">
      <w:start w:val="1"/>
      <w:numFmt w:val="chineseCounting"/>
      <w:suff w:val="nothing"/>
      <w:lvlText w:val="%1、"/>
      <w:lvlJc w:val="left"/>
    </w:lvl>
  </w:abstractNum>
  <w:abstractNum w:abstractNumId="3">
    <w:nsid w:val="5A5F2A51"/>
    <w:multiLevelType w:val="singleLevel"/>
    <w:tmpl w:val="5A5F2A51"/>
    <w:lvl w:ilvl="0">
      <w:start w:val="1"/>
      <w:numFmt w:val="chineseCounting"/>
      <w:suff w:val="nothing"/>
      <w:lvlText w:val="%1、"/>
      <w:lvlJc w:val="left"/>
    </w:lvl>
  </w:abstractNum>
  <w:abstractNum w:abstractNumId="4">
    <w:nsid w:val="5A5F2BFF"/>
    <w:multiLevelType w:val="singleLevel"/>
    <w:tmpl w:val="5A5F2BFF"/>
    <w:lvl w:ilvl="0">
      <w:start w:val="1"/>
      <w:numFmt w:val="chineseCounting"/>
      <w:suff w:val="nothing"/>
      <w:lvlText w:val="（%1）"/>
      <w:lvlJc w:val="left"/>
    </w:lvl>
  </w:abstractNum>
  <w:abstractNum w:abstractNumId="5">
    <w:nsid w:val="5A600927"/>
    <w:multiLevelType w:val="singleLevel"/>
    <w:tmpl w:val="5A600927"/>
    <w:lvl w:ilvl="0">
      <w:start w:val="1"/>
      <w:numFmt w:val="chineseCounting"/>
      <w:suff w:val="nothing"/>
      <w:lvlText w:val="%1、"/>
      <w:lvlJc w:val="left"/>
    </w:lvl>
  </w:abstractNum>
  <w:abstractNum w:abstractNumId="6">
    <w:nsid w:val="623D0FFC"/>
    <w:multiLevelType w:val="hybridMultilevel"/>
    <w:tmpl w:val="9E20C002"/>
    <w:lvl w:ilvl="0" w:tplc="D8106C00">
      <w:start w:val="6"/>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cumentProtection w:edit="forms" w:enforcement="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4834"/>
    <w:rsid w:val="00005E34"/>
    <w:rsid w:val="00040CEF"/>
    <w:rsid w:val="00051C4B"/>
    <w:rsid w:val="00057A8F"/>
    <w:rsid w:val="000736CF"/>
    <w:rsid w:val="000A4834"/>
    <w:rsid w:val="000A7AE1"/>
    <w:rsid w:val="000B1F4F"/>
    <w:rsid w:val="000B7E5C"/>
    <w:rsid w:val="000D5086"/>
    <w:rsid w:val="000E47B1"/>
    <w:rsid w:val="000E5809"/>
    <w:rsid w:val="001126ED"/>
    <w:rsid w:val="00117359"/>
    <w:rsid w:val="00117A3B"/>
    <w:rsid w:val="00117F9F"/>
    <w:rsid w:val="001206A5"/>
    <w:rsid w:val="001317D0"/>
    <w:rsid w:val="00142A8E"/>
    <w:rsid w:val="00154105"/>
    <w:rsid w:val="001577ED"/>
    <w:rsid w:val="001B662D"/>
    <w:rsid w:val="001B7994"/>
    <w:rsid w:val="001D2F6B"/>
    <w:rsid w:val="001D75BB"/>
    <w:rsid w:val="00216D7F"/>
    <w:rsid w:val="00223D10"/>
    <w:rsid w:val="002451DF"/>
    <w:rsid w:val="002518B1"/>
    <w:rsid w:val="00272020"/>
    <w:rsid w:val="00284B07"/>
    <w:rsid w:val="0029513C"/>
    <w:rsid w:val="00295492"/>
    <w:rsid w:val="00297261"/>
    <w:rsid w:val="002C178E"/>
    <w:rsid w:val="002C485B"/>
    <w:rsid w:val="002E1809"/>
    <w:rsid w:val="002E3F25"/>
    <w:rsid w:val="0032761A"/>
    <w:rsid w:val="00340700"/>
    <w:rsid w:val="00342DCA"/>
    <w:rsid w:val="003454D6"/>
    <w:rsid w:val="00396C1F"/>
    <w:rsid w:val="003A31EF"/>
    <w:rsid w:val="003B27D7"/>
    <w:rsid w:val="003C2C41"/>
    <w:rsid w:val="003D6826"/>
    <w:rsid w:val="003D6D30"/>
    <w:rsid w:val="003E4278"/>
    <w:rsid w:val="004052E2"/>
    <w:rsid w:val="004325DD"/>
    <w:rsid w:val="00474F81"/>
    <w:rsid w:val="00485DA1"/>
    <w:rsid w:val="0049513B"/>
    <w:rsid w:val="004956F8"/>
    <w:rsid w:val="004D67E4"/>
    <w:rsid w:val="004E6337"/>
    <w:rsid w:val="0050063A"/>
    <w:rsid w:val="005113D0"/>
    <w:rsid w:val="00513258"/>
    <w:rsid w:val="0051464C"/>
    <w:rsid w:val="00514DD5"/>
    <w:rsid w:val="0055483F"/>
    <w:rsid w:val="00566507"/>
    <w:rsid w:val="00581B16"/>
    <w:rsid w:val="00582D0B"/>
    <w:rsid w:val="005B0802"/>
    <w:rsid w:val="005B1855"/>
    <w:rsid w:val="005E19D6"/>
    <w:rsid w:val="005F0755"/>
    <w:rsid w:val="005F23A4"/>
    <w:rsid w:val="00601069"/>
    <w:rsid w:val="00603C44"/>
    <w:rsid w:val="006148F4"/>
    <w:rsid w:val="00615860"/>
    <w:rsid w:val="00622650"/>
    <w:rsid w:val="00641742"/>
    <w:rsid w:val="0064682F"/>
    <w:rsid w:val="0068790F"/>
    <w:rsid w:val="00690164"/>
    <w:rsid w:val="006A08C7"/>
    <w:rsid w:val="006D4EF8"/>
    <w:rsid w:val="00703960"/>
    <w:rsid w:val="007229B1"/>
    <w:rsid w:val="00744621"/>
    <w:rsid w:val="007476B9"/>
    <w:rsid w:val="0075739A"/>
    <w:rsid w:val="007624F9"/>
    <w:rsid w:val="007704B7"/>
    <w:rsid w:val="0077531E"/>
    <w:rsid w:val="00781146"/>
    <w:rsid w:val="0079381F"/>
    <w:rsid w:val="007D38C0"/>
    <w:rsid w:val="007E27BE"/>
    <w:rsid w:val="007E4838"/>
    <w:rsid w:val="007E7667"/>
    <w:rsid w:val="0081024F"/>
    <w:rsid w:val="0081441A"/>
    <w:rsid w:val="008242F3"/>
    <w:rsid w:val="008516A2"/>
    <w:rsid w:val="008B7860"/>
    <w:rsid w:val="008D51E0"/>
    <w:rsid w:val="008E00B0"/>
    <w:rsid w:val="008E1947"/>
    <w:rsid w:val="008E4F99"/>
    <w:rsid w:val="008F57AC"/>
    <w:rsid w:val="00915301"/>
    <w:rsid w:val="009232DE"/>
    <w:rsid w:val="00941619"/>
    <w:rsid w:val="00954BA5"/>
    <w:rsid w:val="00961CA1"/>
    <w:rsid w:val="00967279"/>
    <w:rsid w:val="00977B60"/>
    <w:rsid w:val="00983BFC"/>
    <w:rsid w:val="00987DC7"/>
    <w:rsid w:val="00996432"/>
    <w:rsid w:val="0099734A"/>
    <w:rsid w:val="009B49AB"/>
    <w:rsid w:val="009C4E43"/>
    <w:rsid w:val="009C599A"/>
    <w:rsid w:val="009D136B"/>
    <w:rsid w:val="009D371A"/>
    <w:rsid w:val="009D4B87"/>
    <w:rsid w:val="009E0539"/>
    <w:rsid w:val="009E1048"/>
    <w:rsid w:val="009F57E2"/>
    <w:rsid w:val="009F5D5B"/>
    <w:rsid w:val="00A4170E"/>
    <w:rsid w:val="00A45C1C"/>
    <w:rsid w:val="00A57773"/>
    <w:rsid w:val="00A70CDD"/>
    <w:rsid w:val="00A85A1F"/>
    <w:rsid w:val="00A9724D"/>
    <w:rsid w:val="00B2204C"/>
    <w:rsid w:val="00B27972"/>
    <w:rsid w:val="00B43198"/>
    <w:rsid w:val="00B514F2"/>
    <w:rsid w:val="00B55053"/>
    <w:rsid w:val="00B80123"/>
    <w:rsid w:val="00B81765"/>
    <w:rsid w:val="00BC02BD"/>
    <w:rsid w:val="00BD1DB1"/>
    <w:rsid w:val="00C02E98"/>
    <w:rsid w:val="00C04550"/>
    <w:rsid w:val="00C15864"/>
    <w:rsid w:val="00C15A92"/>
    <w:rsid w:val="00C47E30"/>
    <w:rsid w:val="00C51A48"/>
    <w:rsid w:val="00C52B20"/>
    <w:rsid w:val="00C5790A"/>
    <w:rsid w:val="00C61461"/>
    <w:rsid w:val="00C76F38"/>
    <w:rsid w:val="00C87644"/>
    <w:rsid w:val="00C95A0A"/>
    <w:rsid w:val="00CB377F"/>
    <w:rsid w:val="00CE543C"/>
    <w:rsid w:val="00D10046"/>
    <w:rsid w:val="00D2286D"/>
    <w:rsid w:val="00D92499"/>
    <w:rsid w:val="00DA088D"/>
    <w:rsid w:val="00DB0A15"/>
    <w:rsid w:val="00DC090E"/>
    <w:rsid w:val="00DF1103"/>
    <w:rsid w:val="00E117D0"/>
    <w:rsid w:val="00E117DE"/>
    <w:rsid w:val="00E1710F"/>
    <w:rsid w:val="00E22F60"/>
    <w:rsid w:val="00E46E3A"/>
    <w:rsid w:val="00E6584E"/>
    <w:rsid w:val="00E6700A"/>
    <w:rsid w:val="00E7149F"/>
    <w:rsid w:val="00EC2F46"/>
    <w:rsid w:val="00ED68F7"/>
    <w:rsid w:val="00EE68B2"/>
    <w:rsid w:val="00EE74C3"/>
    <w:rsid w:val="00EF71CD"/>
    <w:rsid w:val="00F137A4"/>
    <w:rsid w:val="00F271B4"/>
    <w:rsid w:val="00F31974"/>
    <w:rsid w:val="00F321E5"/>
    <w:rsid w:val="00F35E8D"/>
    <w:rsid w:val="00F472E9"/>
    <w:rsid w:val="00F56918"/>
    <w:rsid w:val="00F67692"/>
    <w:rsid w:val="00F85415"/>
    <w:rsid w:val="00F87885"/>
    <w:rsid w:val="00FA0B81"/>
    <w:rsid w:val="00FB4DA7"/>
    <w:rsid w:val="00FB6EE4"/>
    <w:rsid w:val="00FC1736"/>
    <w:rsid w:val="00FC18EB"/>
    <w:rsid w:val="00FF6268"/>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834"/>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54D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A31EF"/>
    <w:rPr>
      <w:rFonts w:ascii="Calibri" w:hAnsi="Calibri" w:cs="Calibri"/>
      <w:sz w:val="18"/>
      <w:szCs w:val="18"/>
    </w:rPr>
  </w:style>
  <w:style w:type="paragraph" w:styleId="Footer">
    <w:name w:val="footer"/>
    <w:basedOn w:val="Normal"/>
    <w:link w:val="FooterChar"/>
    <w:uiPriority w:val="99"/>
    <w:rsid w:val="003454D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A31EF"/>
    <w:rPr>
      <w:rFonts w:ascii="Calibri" w:hAnsi="Calibri" w:cs="Calibri"/>
      <w:sz w:val="18"/>
      <w:szCs w:val="18"/>
    </w:rPr>
  </w:style>
  <w:style w:type="character" w:styleId="PageNumber">
    <w:name w:val="page number"/>
    <w:basedOn w:val="DefaultParagraphFont"/>
    <w:uiPriority w:val="99"/>
    <w:rsid w:val="00DF1103"/>
  </w:style>
  <w:style w:type="paragraph" w:styleId="ListParagraph">
    <w:name w:val="List Paragraph"/>
    <w:basedOn w:val="Normal"/>
    <w:uiPriority w:val="99"/>
    <w:qFormat/>
    <w:rsid w:val="007476B9"/>
    <w:pPr>
      <w:ind w:firstLineChars="200" w:firstLine="420"/>
    </w:pPr>
  </w:style>
</w:styles>
</file>

<file path=word/webSettings.xml><?xml version="1.0" encoding="utf-8"?>
<w:webSettings xmlns:r="http://schemas.openxmlformats.org/officeDocument/2006/relationships" xmlns:w="http://schemas.openxmlformats.org/wordprocessingml/2006/main">
  <w:divs>
    <w:div w:id="1851597354">
      <w:marLeft w:val="0"/>
      <w:marRight w:val="0"/>
      <w:marTop w:val="0"/>
      <w:marBottom w:val="0"/>
      <w:divBdr>
        <w:top w:val="none" w:sz="0" w:space="0" w:color="auto"/>
        <w:left w:val="none" w:sz="0" w:space="0" w:color="auto"/>
        <w:bottom w:val="none" w:sz="0" w:space="0" w:color="auto"/>
        <w:right w:val="none" w:sz="0" w:space="0" w:color="auto"/>
      </w:divBdr>
    </w:div>
    <w:div w:id="1851597355">
      <w:marLeft w:val="0"/>
      <w:marRight w:val="0"/>
      <w:marTop w:val="0"/>
      <w:marBottom w:val="0"/>
      <w:divBdr>
        <w:top w:val="none" w:sz="0" w:space="0" w:color="auto"/>
        <w:left w:val="none" w:sz="0" w:space="0" w:color="auto"/>
        <w:bottom w:val="none" w:sz="0" w:space="0" w:color="auto"/>
        <w:right w:val="none" w:sz="0" w:space="0" w:color="auto"/>
      </w:divBdr>
    </w:div>
    <w:div w:id="1851597356">
      <w:marLeft w:val="0"/>
      <w:marRight w:val="0"/>
      <w:marTop w:val="0"/>
      <w:marBottom w:val="0"/>
      <w:divBdr>
        <w:top w:val="none" w:sz="0" w:space="0" w:color="auto"/>
        <w:left w:val="none" w:sz="0" w:space="0" w:color="auto"/>
        <w:bottom w:val="none" w:sz="0" w:space="0" w:color="auto"/>
        <w:right w:val="none" w:sz="0" w:space="0" w:color="auto"/>
      </w:divBdr>
    </w:div>
    <w:div w:id="1851597357">
      <w:marLeft w:val="0"/>
      <w:marRight w:val="0"/>
      <w:marTop w:val="0"/>
      <w:marBottom w:val="0"/>
      <w:divBdr>
        <w:top w:val="none" w:sz="0" w:space="0" w:color="auto"/>
        <w:left w:val="none" w:sz="0" w:space="0" w:color="auto"/>
        <w:bottom w:val="none" w:sz="0" w:space="0" w:color="auto"/>
        <w:right w:val="none" w:sz="0" w:space="0" w:color="auto"/>
      </w:divBdr>
    </w:div>
    <w:div w:id="1851597358">
      <w:marLeft w:val="0"/>
      <w:marRight w:val="0"/>
      <w:marTop w:val="0"/>
      <w:marBottom w:val="0"/>
      <w:divBdr>
        <w:top w:val="none" w:sz="0" w:space="0" w:color="auto"/>
        <w:left w:val="none" w:sz="0" w:space="0" w:color="auto"/>
        <w:bottom w:val="none" w:sz="0" w:space="0" w:color="auto"/>
        <w:right w:val="none" w:sz="0" w:space="0" w:color="auto"/>
      </w:divBdr>
    </w:div>
    <w:div w:id="1851597359">
      <w:marLeft w:val="0"/>
      <w:marRight w:val="0"/>
      <w:marTop w:val="0"/>
      <w:marBottom w:val="0"/>
      <w:divBdr>
        <w:top w:val="none" w:sz="0" w:space="0" w:color="auto"/>
        <w:left w:val="none" w:sz="0" w:space="0" w:color="auto"/>
        <w:bottom w:val="none" w:sz="0" w:space="0" w:color="auto"/>
        <w:right w:val="none" w:sz="0" w:space="0" w:color="auto"/>
      </w:divBdr>
    </w:div>
    <w:div w:id="1851597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731</TotalTime>
  <Pages>15</Pages>
  <Words>523</Words>
  <Characters>2982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huangzj</dc:creator>
  <cp:keywords/>
  <dc:description/>
  <cp:lastModifiedBy>吴炫</cp:lastModifiedBy>
  <cp:revision>89</cp:revision>
  <cp:lastPrinted>2018-02-09T07:39:00Z</cp:lastPrinted>
  <dcterms:created xsi:type="dcterms:W3CDTF">2014-10-29T12:08:00Z</dcterms:created>
  <dcterms:modified xsi:type="dcterms:W3CDTF">2018-04-16T08:09:00Z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