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50E" w:rsidRDefault="009A450E">
      <w:pPr>
        <w:jc w:val="center"/>
        <w:rPr>
          <w:rFonts w:ascii="方正小标宋简体" w:eastAsia="方正小标宋简体" w:hAnsi="方正小标宋简体" w:cs="Times New Roman"/>
          <w:sz w:val="84"/>
          <w:szCs w:val="84"/>
        </w:rPr>
      </w:pPr>
    </w:p>
    <w:p w:rsidR="009A450E" w:rsidRDefault="009A450E">
      <w:pPr>
        <w:jc w:val="center"/>
        <w:rPr>
          <w:rFonts w:ascii="方正小标宋简体" w:eastAsia="方正小标宋简体" w:hAnsi="方正小标宋简体" w:cs="Times New Roman"/>
          <w:sz w:val="84"/>
          <w:szCs w:val="84"/>
        </w:rPr>
      </w:pPr>
    </w:p>
    <w:p w:rsidR="009A450E" w:rsidRDefault="009A450E" w:rsidP="009273E2">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罗定市朗塘镇中心小学</w:t>
      </w:r>
      <w:r>
        <w:rPr>
          <w:rFonts w:ascii="方正小标宋简体" w:eastAsia="方正小标宋简体" w:hAnsi="方正小标宋简体" w:cs="方正小标宋简体"/>
          <w:sz w:val="84"/>
          <w:szCs w:val="84"/>
        </w:rPr>
        <w:t>2017</w:t>
      </w:r>
      <w:r>
        <w:rPr>
          <w:rFonts w:ascii="方正小标宋简体" w:eastAsia="方正小标宋简体" w:hAnsi="方正小标宋简体" w:cs="方正小标宋简体" w:hint="eastAsia"/>
          <w:sz w:val="84"/>
          <w:szCs w:val="84"/>
        </w:rPr>
        <w:t>年部门预算</w:t>
      </w:r>
    </w:p>
    <w:p w:rsidR="009A450E" w:rsidRDefault="009A450E">
      <w:pPr>
        <w:jc w:val="center"/>
        <w:rPr>
          <w:rFonts w:ascii="方正小标宋简体" w:eastAsia="方正小标宋简体" w:hAnsi="方正小标宋简体" w:cs="Times New Roman"/>
          <w:sz w:val="84"/>
          <w:szCs w:val="84"/>
        </w:rPr>
      </w:pPr>
    </w:p>
    <w:p w:rsidR="009A450E" w:rsidRDefault="009A450E">
      <w:pPr>
        <w:jc w:val="center"/>
        <w:rPr>
          <w:rFonts w:ascii="方正小标宋简体" w:eastAsia="方正小标宋简体" w:hAnsi="方正小标宋简体" w:cs="Times New Roman"/>
          <w:sz w:val="84"/>
          <w:szCs w:val="84"/>
        </w:rPr>
      </w:pPr>
    </w:p>
    <w:p w:rsidR="009A450E" w:rsidRDefault="009A450E">
      <w:pPr>
        <w:jc w:val="center"/>
        <w:rPr>
          <w:rFonts w:ascii="黑体" w:eastAsia="黑体" w:hAnsi="黑体" w:cs="Times New Roman"/>
          <w:sz w:val="44"/>
          <w:szCs w:val="44"/>
        </w:rPr>
      </w:pPr>
      <w:r>
        <w:rPr>
          <w:rFonts w:ascii="方正小标宋简体" w:eastAsia="方正小标宋简体" w:hAnsi="方正小标宋简体" w:cs="Times New Roman"/>
          <w:sz w:val="84"/>
          <w:szCs w:val="84"/>
        </w:rPr>
        <w:br w:type="page"/>
      </w:r>
    </w:p>
    <w:p w:rsidR="009A450E" w:rsidRDefault="009A450E">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9A450E" w:rsidRDefault="009A450E">
      <w:pPr>
        <w:jc w:val="center"/>
        <w:rPr>
          <w:rFonts w:ascii="黑体" w:eastAsia="黑体" w:hAnsi="黑体" w:cs="Times New Roman"/>
          <w:sz w:val="44"/>
          <w:szCs w:val="44"/>
        </w:rPr>
      </w:pPr>
    </w:p>
    <w:p w:rsidR="009A450E" w:rsidRDefault="009A450E" w:rsidP="00DB4B1B">
      <w:pPr>
        <w:ind w:firstLineChars="200" w:firstLine="31680"/>
        <w:rPr>
          <w:rFonts w:ascii="黑体" w:eastAsia="黑体" w:hAnsi="黑体" w:cs="Times New Roman"/>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罗定市朗塘镇中心小学概况</w:t>
      </w:r>
    </w:p>
    <w:p w:rsidR="009A450E" w:rsidRDefault="009A450E" w:rsidP="00DB4B1B">
      <w:pPr>
        <w:ind w:firstLineChars="200" w:firstLine="31680"/>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2017</w:t>
      </w:r>
      <w:r>
        <w:rPr>
          <w:rFonts w:ascii="黑体" w:eastAsia="黑体" w:hAnsi="黑体" w:cs="黑体" w:hint="eastAsia"/>
          <w:sz w:val="32"/>
          <w:szCs w:val="32"/>
        </w:rPr>
        <w:t>年部门预算表</w:t>
      </w:r>
    </w:p>
    <w:p w:rsidR="009A450E" w:rsidRDefault="009A450E">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收支总体情况表</w:t>
      </w:r>
    </w:p>
    <w:p w:rsidR="009A450E" w:rsidRDefault="009A450E">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收入总体情况表</w:t>
      </w:r>
    </w:p>
    <w:p w:rsidR="009A450E" w:rsidRDefault="009A450E">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9A450E" w:rsidRDefault="009A450E">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9A450E" w:rsidRDefault="009A450E">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9A450E" w:rsidRDefault="009A450E">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9A450E" w:rsidRDefault="009A450E">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9A450E" w:rsidRDefault="009A450E">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9A450E" w:rsidRDefault="009A450E">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9A450E" w:rsidRDefault="009A450E">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9A450E" w:rsidRDefault="009A450E">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9A450E" w:rsidRDefault="009A450E" w:rsidP="00DB4B1B">
      <w:pPr>
        <w:ind w:firstLineChars="200" w:firstLine="31680"/>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2017</w:t>
      </w:r>
      <w:r>
        <w:rPr>
          <w:rFonts w:ascii="黑体" w:eastAsia="黑体" w:hAnsi="黑体" w:cs="黑体" w:hint="eastAsia"/>
          <w:sz w:val="32"/>
          <w:szCs w:val="32"/>
        </w:rPr>
        <w:t>年部门预算情况说明</w:t>
      </w:r>
    </w:p>
    <w:p w:rsidR="009A450E" w:rsidRDefault="009A450E" w:rsidP="00DB4B1B">
      <w:pPr>
        <w:ind w:firstLineChars="200" w:firstLine="31680"/>
        <w:rPr>
          <w:rFonts w:ascii="黑体" w:eastAsia="黑体" w:hAnsi="黑体" w:cs="Times New Roman"/>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9A450E" w:rsidRDefault="009A450E">
      <w:pPr>
        <w:jc w:val="center"/>
        <w:rPr>
          <w:rFonts w:ascii="方正小标宋简体" w:eastAsia="方正小标宋简体" w:hAnsi="方正小标宋简体" w:cs="Times New Roman"/>
          <w:sz w:val="44"/>
          <w:szCs w:val="44"/>
        </w:rPr>
      </w:pPr>
    </w:p>
    <w:p w:rsidR="009A450E" w:rsidRDefault="009A450E">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单位概况</w:t>
      </w:r>
    </w:p>
    <w:p w:rsidR="009A450E" w:rsidRDefault="009A450E">
      <w:pPr>
        <w:rPr>
          <w:rFonts w:ascii="黑体" w:eastAsia="黑体" w:hAnsi="黑体" w:cs="Times New Roman"/>
          <w:sz w:val="44"/>
          <w:szCs w:val="44"/>
        </w:rPr>
      </w:pPr>
    </w:p>
    <w:p w:rsidR="009A450E" w:rsidRDefault="009A450E">
      <w:pPr>
        <w:numPr>
          <w:ilvl w:val="0"/>
          <w:numId w:val="3"/>
        </w:numPr>
        <w:ind w:firstLine="640"/>
        <w:rPr>
          <w:rFonts w:ascii="黑体" w:eastAsia="黑体" w:hAnsi="黑体" w:cs="Times New Roman"/>
          <w:sz w:val="32"/>
          <w:szCs w:val="32"/>
        </w:rPr>
      </w:pPr>
      <w:r>
        <w:rPr>
          <w:rFonts w:ascii="黑体" w:eastAsia="黑体" w:hAnsi="黑体" w:cs="黑体" w:hint="eastAsia"/>
          <w:sz w:val="32"/>
          <w:szCs w:val="32"/>
        </w:rPr>
        <w:t>主要职责</w:t>
      </w:r>
    </w:p>
    <w:p w:rsidR="009A450E" w:rsidRPr="00B50189" w:rsidRDefault="009A450E" w:rsidP="00DB4B1B">
      <w:pPr>
        <w:ind w:firstLineChars="200" w:firstLine="31680"/>
        <w:rPr>
          <w:rFonts w:ascii="仿宋_GB2312" w:eastAsia="仿宋_GB2312" w:hAnsi="仿宋_GB2312" w:cs="Times New Roman"/>
          <w:sz w:val="32"/>
          <w:szCs w:val="32"/>
        </w:rPr>
      </w:pPr>
      <w:r w:rsidRPr="00B50189">
        <w:rPr>
          <w:rFonts w:ascii="仿宋_GB2312" w:eastAsia="仿宋_GB2312" w:hAnsi="仿宋_GB2312" w:cs="仿宋_GB2312" w:hint="eastAsia"/>
          <w:sz w:val="32"/>
          <w:szCs w:val="32"/>
        </w:rPr>
        <w:t>本单位机构设置</w:t>
      </w:r>
      <w:r w:rsidRPr="00B50189">
        <w:rPr>
          <w:rFonts w:ascii="仿宋_GB2312" w:eastAsia="仿宋_GB2312" w:hAnsi="仿宋_GB2312" w:cs="仿宋_GB2312"/>
          <w:sz w:val="32"/>
          <w:szCs w:val="32"/>
        </w:rPr>
        <w:t>1</w:t>
      </w:r>
      <w:r w:rsidRPr="00B50189">
        <w:rPr>
          <w:rFonts w:ascii="仿宋_GB2312" w:eastAsia="仿宋_GB2312" w:hAnsi="仿宋_GB2312" w:cs="仿宋_GB2312" w:hint="eastAsia"/>
          <w:sz w:val="32"/>
          <w:szCs w:val="32"/>
        </w:rPr>
        <w:t>个，独立核算机构</w:t>
      </w:r>
      <w:r w:rsidRPr="00B50189">
        <w:rPr>
          <w:rFonts w:ascii="仿宋_GB2312" w:eastAsia="仿宋_GB2312" w:hAnsi="仿宋_GB2312" w:cs="仿宋_GB2312"/>
          <w:sz w:val="32"/>
          <w:szCs w:val="32"/>
        </w:rPr>
        <w:t>1</w:t>
      </w:r>
      <w:r w:rsidRPr="00B50189">
        <w:rPr>
          <w:rFonts w:ascii="仿宋_GB2312" w:eastAsia="仿宋_GB2312" w:hAnsi="仿宋_GB2312" w:cs="仿宋_GB2312" w:hint="eastAsia"/>
          <w:sz w:val="32"/>
          <w:szCs w:val="32"/>
        </w:rPr>
        <w:t>个，属事业单位人员编制，财政全额拨款，用于人员、公务、业务等开支。本单位职能是实施小学义务教育，促进基础教育发展，保障学校日常经费正常运作。</w:t>
      </w:r>
    </w:p>
    <w:p w:rsidR="009A450E" w:rsidRDefault="009A450E">
      <w:pPr>
        <w:rPr>
          <w:rFonts w:ascii="黑体" w:eastAsia="黑体" w:hAnsi="黑体" w:cs="Times New Roman"/>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9A450E" w:rsidRPr="00EA0EF7" w:rsidRDefault="009A450E" w:rsidP="00DB4B1B">
      <w:pPr>
        <w:ind w:firstLineChars="200" w:firstLine="31680"/>
        <w:rPr>
          <w:rFonts w:ascii="仿宋_GB2312" w:eastAsia="仿宋_GB2312" w:hAnsi="仿宋_GB2312" w:cs="Times New Roman"/>
          <w:sz w:val="32"/>
          <w:szCs w:val="32"/>
        </w:rPr>
      </w:pPr>
      <w:r w:rsidRPr="00B50189">
        <w:rPr>
          <w:rFonts w:ascii="仿宋_GB2312" w:eastAsia="仿宋_GB2312" w:hAnsi="仿宋_GB2312" w:cs="仿宋_GB2312" w:hint="eastAsia"/>
          <w:sz w:val="32"/>
          <w:szCs w:val="32"/>
        </w:rPr>
        <w:t>本单位辖下</w:t>
      </w:r>
      <w:r w:rsidRPr="00B50189">
        <w:rPr>
          <w:rFonts w:ascii="仿宋_GB2312" w:eastAsia="仿宋_GB2312" w:hAnsi="仿宋_GB2312" w:cs="仿宋_GB2312"/>
          <w:sz w:val="32"/>
          <w:szCs w:val="32"/>
        </w:rPr>
        <w:t>1</w:t>
      </w:r>
      <w:r w:rsidRPr="00B50189">
        <w:rPr>
          <w:rFonts w:ascii="仿宋_GB2312" w:eastAsia="仿宋_GB2312" w:hAnsi="仿宋_GB2312" w:cs="仿宋_GB2312" w:hint="eastAsia"/>
          <w:sz w:val="32"/>
          <w:szCs w:val="32"/>
        </w:rPr>
        <w:t>个完小，</w:t>
      </w:r>
      <w:r w:rsidRPr="00B50189">
        <w:rPr>
          <w:rFonts w:ascii="仿宋_GB2312" w:eastAsia="仿宋_GB2312" w:hAnsi="仿宋_GB2312" w:cs="仿宋_GB2312"/>
          <w:sz w:val="32"/>
          <w:szCs w:val="32"/>
        </w:rPr>
        <w:t>14</w:t>
      </w:r>
      <w:r>
        <w:rPr>
          <w:rFonts w:ascii="仿宋_GB2312" w:eastAsia="仿宋_GB2312" w:hAnsi="仿宋_GB2312" w:cs="仿宋_GB2312" w:hint="eastAsia"/>
          <w:sz w:val="32"/>
          <w:szCs w:val="32"/>
        </w:rPr>
        <w:t>个教学点，</w:t>
      </w:r>
      <w:r w:rsidRPr="00B50189">
        <w:rPr>
          <w:rFonts w:ascii="仿宋_GB2312" w:eastAsia="仿宋_GB2312" w:hAnsi="仿宋_GB2312" w:cs="仿宋_GB2312"/>
          <w:sz w:val="32"/>
          <w:szCs w:val="32"/>
        </w:rPr>
        <w:t xml:space="preserve"> </w:t>
      </w:r>
      <w:r>
        <w:rPr>
          <w:rFonts w:ascii="仿宋_GB2312" w:eastAsia="仿宋_GB2312" w:cs="仿宋_GB2312" w:hint="eastAsia"/>
          <w:sz w:val="32"/>
          <w:szCs w:val="32"/>
        </w:rPr>
        <w:t>编制人数</w:t>
      </w:r>
      <w:r>
        <w:rPr>
          <w:rFonts w:ascii="仿宋_GB2312" w:eastAsia="仿宋_GB2312" w:cs="仿宋_GB2312"/>
          <w:sz w:val="32"/>
          <w:szCs w:val="32"/>
        </w:rPr>
        <w:t xml:space="preserve"> 193 </w:t>
      </w:r>
      <w:r>
        <w:rPr>
          <w:rFonts w:ascii="仿宋_GB2312" w:eastAsia="仿宋_GB2312" w:cs="仿宋_GB2312" w:hint="eastAsia"/>
          <w:sz w:val="32"/>
          <w:szCs w:val="32"/>
        </w:rPr>
        <w:t xml:space="preserve">人，其中：行政编制　</w:t>
      </w:r>
      <w:r>
        <w:rPr>
          <w:rFonts w:ascii="仿宋_GB2312" w:eastAsia="仿宋_GB2312" w:cs="仿宋_GB2312"/>
          <w:sz w:val="32"/>
          <w:szCs w:val="32"/>
        </w:rPr>
        <w:t>0</w:t>
      </w:r>
      <w:r>
        <w:rPr>
          <w:rFonts w:ascii="仿宋_GB2312" w:eastAsia="仿宋_GB2312" w:cs="仿宋_GB2312" w:hint="eastAsia"/>
          <w:sz w:val="32"/>
          <w:szCs w:val="32"/>
        </w:rPr>
        <w:t xml:space="preserve">　人，事业编制　</w:t>
      </w:r>
      <w:r>
        <w:rPr>
          <w:rFonts w:ascii="仿宋_GB2312" w:eastAsia="仿宋_GB2312" w:cs="仿宋_GB2312"/>
          <w:sz w:val="32"/>
          <w:szCs w:val="32"/>
        </w:rPr>
        <w:t>184</w:t>
      </w:r>
      <w:r>
        <w:rPr>
          <w:rFonts w:ascii="仿宋_GB2312" w:eastAsia="仿宋_GB2312" w:cs="仿宋_GB2312" w:hint="eastAsia"/>
          <w:sz w:val="32"/>
          <w:szCs w:val="32"/>
        </w:rPr>
        <w:t>人，工勤人员</w:t>
      </w:r>
      <w:r>
        <w:rPr>
          <w:rFonts w:ascii="仿宋_GB2312" w:eastAsia="仿宋_GB2312" w:cs="仿宋_GB2312"/>
          <w:sz w:val="32"/>
          <w:szCs w:val="32"/>
        </w:rPr>
        <w:t>9</w:t>
      </w:r>
      <w:r>
        <w:rPr>
          <w:rFonts w:ascii="仿宋_GB2312" w:eastAsia="仿宋_GB2312" w:cs="仿宋_GB2312" w:hint="eastAsia"/>
          <w:sz w:val="32"/>
          <w:szCs w:val="32"/>
        </w:rPr>
        <w:t>人。</w:t>
      </w:r>
    </w:p>
    <w:p w:rsidR="009A450E" w:rsidRDefault="009A450E" w:rsidP="00DB4B1B">
      <w:pPr>
        <w:spacing w:line="44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实有人数</w:t>
      </w:r>
      <w:r>
        <w:rPr>
          <w:rFonts w:ascii="仿宋_GB2312" w:eastAsia="仿宋_GB2312" w:cs="仿宋_GB2312"/>
          <w:sz w:val="32"/>
          <w:szCs w:val="32"/>
        </w:rPr>
        <w:t xml:space="preserve">  281 </w:t>
      </w:r>
      <w:r>
        <w:rPr>
          <w:rFonts w:ascii="仿宋_GB2312" w:eastAsia="仿宋_GB2312" w:cs="仿宋_GB2312" w:hint="eastAsia"/>
          <w:sz w:val="32"/>
          <w:szCs w:val="32"/>
        </w:rPr>
        <w:t>人，其中：在职</w:t>
      </w:r>
      <w:r>
        <w:rPr>
          <w:rFonts w:ascii="仿宋_GB2312" w:eastAsia="仿宋_GB2312" w:cs="仿宋_GB2312"/>
          <w:sz w:val="32"/>
          <w:szCs w:val="32"/>
        </w:rPr>
        <w:t xml:space="preserve"> 193 </w:t>
      </w:r>
      <w:r>
        <w:rPr>
          <w:rFonts w:ascii="仿宋_GB2312" w:eastAsia="仿宋_GB2312" w:cs="仿宋_GB2312" w:hint="eastAsia"/>
          <w:sz w:val="32"/>
          <w:szCs w:val="32"/>
        </w:rPr>
        <w:t>人，离退休</w:t>
      </w:r>
      <w:r>
        <w:rPr>
          <w:rFonts w:ascii="仿宋_GB2312" w:eastAsia="仿宋_GB2312" w:cs="仿宋_GB2312"/>
          <w:sz w:val="32"/>
          <w:szCs w:val="32"/>
        </w:rPr>
        <w:t xml:space="preserve">61  </w:t>
      </w:r>
      <w:r>
        <w:rPr>
          <w:rFonts w:ascii="仿宋_GB2312" w:eastAsia="仿宋_GB2312" w:cs="仿宋_GB2312" w:hint="eastAsia"/>
          <w:sz w:val="32"/>
          <w:szCs w:val="32"/>
        </w:rPr>
        <w:t>人，其他人员</w:t>
      </w:r>
      <w:r>
        <w:rPr>
          <w:rFonts w:ascii="仿宋_GB2312" w:eastAsia="仿宋_GB2312" w:cs="仿宋_GB2312"/>
          <w:sz w:val="32"/>
          <w:szCs w:val="32"/>
        </w:rPr>
        <w:t xml:space="preserve"> 0 </w:t>
      </w:r>
      <w:r>
        <w:rPr>
          <w:rFonts w:ascii="仿宋_GB2312" w:eastAsia="仿宋_GB2312" w:cs="仿宋_GB2312" w:hint="eastAsia"/>
          <w:sz w:val="32"/>
          <w:szCs w:val="32"/>
        </w:rPr>
        <w:t>人。长赡人员（民师退养）</w:t>
      </w:r>
      <w:r>
        <w:rPr>
          <w:rFonts w:ascii="仿宋_GB2312" w:eastAsia="仿宋_GB2312" w:cs="仿宋_GB2312"/>
          <w:sz w:val="32"/>
          <w:szCs w:val="32"/>
        </w:rPr>
        <w:t>0</w:t>
      </w:r>
      <w:r>
        <w:rPr>
          <w:rFonts w:ascii="仿宋_GB2312" w:eastAsia="仿宋_GB2312" w:cs="仿宋_GB2312" w:hint="eastAsia"/>
          <w:sz w:val="32"/>
          <w:szCs w:val="32"/>
        </w:rPr>
        <w:t>人，遗属人数</w:t>
      </w:r>
      <w:r>
        <w:rPr>
          <w:rFonts w:ascii="仿宋_GB2312" w:eastAsia="仿宋_GB2312" w:cs="仿宋_GB2312"/>
          <w:sz w:val="32"/>
          <w:szCs w:val="32"/>
        </w:rPr>
        <w:t>27</w:t>
      </w:r>
      <w:r>
        <w:rPr>
          <w:rFonts w:ascii="仿宋_GB2312" w:eastAsia="仿宋_GB2312" w:cs="仿宋_GB2312" w:hint="eastAsia"/>
          <w:sz w:val="32"/>
          <w:szCs w:val="32"/>
        </w:rPr>
        <w:t>人。</w:t>
      </w:r>
    </w:p>
    <w:p w:rsidR="009A450E" w:rsidRDefault="009A450E" w:rsidP="00DB4B1B">
      <w:pPr>
        <w:spacing w:line="44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纳入统发工资人数</w:t>
      </w:r>
      <w:r>
        <w:rPr>
          <w:rFonts w:ascii="仿宋_GB2312" w:eastAsia="仿宋_GB2312" w:cs="仿宋_GB2312"/>
          <w:sz w:val="32"/>
          <w:szCs w:val="32"/>
        </w:rPr>
        <w:t xml:space="preserve"> 245 </w:t>
      </w:r>
      <w:r>
        <w:rPr>
          <w:rFonts w:ascii="仿宋_GB2312" w:eastAsia="仿宋_GB2312" w:cs="仿宋_GB2312" w:hint="eastAsia"/>
          <w:sz w:val="32"/>
          <w:szCs w:val="32"/>
        </w:rPr>
        <w:t>人，其中：在职</w:t>
      </w:r>
      <w:r>
        <w:rPr>
          <w:rFonts w:ascii="仿宋_GB2312" w:eastAsia="仿宋_GB2312" w:cs="仿宋_GB2312"/>
          <w:sz w:val="32"/>
          <w:szCs w:val="32"/>
        </w:rPr>
        <w:t xml:space="preserve"> 184  </w:t>
      </w:r>
      <w:r>
        <w:rPr>
          <w:rFonts w:ascii="仿宋_GB2312" w:eastAsia="仿宋_GB2312" w:cs="仿宋_GB2312" w:hint="eastAsia"/>
          <w:sz w:val="32"/>
          <w:szCs w:val="32"/>
        </w:rPr>
        <w:t>人，离退休</w:t>
      </w:r>
      <w:r>
        <w:rPr>
          <w:rFonts w:ascii="仿宋_GB2312" w:eastAsia="仿宋_GB2312" w:cs="仿宋_GB2312"/>
          <w:sz w:val="32"/>
          <w:szCs w:val="32"/>
        </w:rPr>
        <w:t xml:space="preserve"> 61 </w:t>
      </w:r>
      <w:r>
        <w:rPr>
          <w:rFonts w:ascii="仿宋_GB2312" w:eastAsia="仿宋_GB2312" w:cs="仿宋_GB2312" w:hint="eastAsia"/>
          <w:sz w:val="32"/>
          <w:szCs w:val="32"/>
        </w:rPr>
        <w:t>人。</w:t>
      </w:r>
      <w:r>
        <w:rPr>
          <w:rFonts w:ascii="仿宋_GB2312" w:eastAsia="仿宋_GB2312" w:cs="仿宋_GB2312"/>
          <w:sz w:val="32"/>
          <w:szCs w:val="32"/>
        </w:rPr>
        <w:t xml:space="preserve"> </w:t>
      </w:r>
      <w:r>
        <w:rPr>
          <w:rFonts w:ascii="仿宋_GB2312" w:eastAsia="仿宋_GB2312" w:cs="仿宋_GB2312" w:hint="eastAsia"/>
          <w:sz w:val="32"/>
          <w:szCs w:val="32"/>
        </w:rPr>
        <w:t xml:space="preserve">　</w:t>
      </w:r>
    </w:p>
    <w:p w:rsidR="009A450E" w:rsidRDefault="009A450E" w:rsidP="00DB4B1B">
      <w:pPr>
        <w:spacing w:line="44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非统发工资人数</w:t>
      </w:r>
      <w:r>
        <w:rPr>
          <w:rFonts w:ascii="仿宋_GB2312" w:eastAsia="仿宋_GB2312" w:cs="仿宋_GB2312"/>
          <w:sz w:val="32"/>
          <w:szCs w:val="32"/>
        </w:rPr>
        <w:t xml:space="preserve">9 </w:t>
      </w:r>
      <w:r>
        <w:rPr>
          <w:rFonts w:ascii="仿宋_GB2312" w:eastAsia="仿宋_GB2312" w:cs="仿宋_GB2312" w:hint="eastAsia"/>
          <w:sz w:val="32"/>
          <w:szCs w:val="32"/>
        </w:rPr>
        <w:t>人，其中：在职</w:t>
      </w:r>
      <w:r>
        <w:rPr>
          <w:rFonts w:ascii="仿宋_GB2312" w:eastAsia="仿宋_GB2312" w:cs="仿宋_GB2312"/>
          <w:sz w:val="32"/>
          <w:szCs w:val="32"/>
        </w:rPr>
        <w:t xml:space="preserve"> 9 </w:t>
      </w:r>
      <w:r>
        <w:rPr>
          <w:rFonts w:ascii="仿宋_GB2312" w:eastAsia="仿宋_GB2312" w:cs="仿宋_GB2312" w:hint="eastAsia"/>
          <w:sz w:val="32"/>
          <w:szCs w:val="32"/>
        </w:rPr>
        <w:t>人，离退休</w:t>
      </w:r>
      <w:r>
        <w:rPr>
          <w:rFonts w:ascii="仿宋_GB2312" w:eastAsia="仿宋_GB2312" w:cs="仿宋_GB2312"/>
          <w:sz w:val="32"/>
          <w:szCs w:val="32"/>
        </w:rPr>
        <w:t xml:space="preserve"> 0</w:t>
      </w:r>
      <w:r>
        <w:rPr>
          <w:rFonts w:ascii="仿宋_GB2312" w:eastAsia="仿宋_GB2312" w:cs="仿宋_GB2312" w:hint="eastAsia"/>
          <w:sz w:val="32"/>
          <w:szCs w:val="32"/>
        </w:rPr>
        <w:t>人，其他人员</w:t>
      </w:r>
      <w:r>
        <w:rPr>
          <w:rFonts w:ascii="仿宋_GB2312" w:eastAsia="仿宋_GB2312" w:cs="仿宋_GB2312"/>
          <w:sz w:val="32"/>
          <w:szCs w:val="32"/>
        </w:rPr>
        <w:t xml:space="preserve"> 0  </w:t>
      </w:r>
      <w:r>
        <w:rPr>
          <w:rFonts w:ascii="仿宋_GB2312" w:eastAsia="仿宋_GB2312" w:cs="仿宋_GB2312" w:hint="eastAsia"/>
          <w:sz w:val="32"/>
          <w:szCs w:val="32"/>
        </w:rPr>
        <w:t>人。</w:t>
      </w:r>
    </w:p>
    <w:p w:rsidR="009A450E" w:rsidRPr="00C435C8" w:rsidRDefault="009A450E" w:rsidP="00EA0EF7">
      <w:pPr>
        <w:jc w:val="center"/>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实有在校小学生人数</w:t>
      </w:r>
      <w:r>
        <w:rPr>
          <w:rFonts w:ascii="仿宋_GB2312" w:eastAsia="仿宋_GB2312" w:cs="仿宋_GB2312"/>
          <w:sz w:val="32"/>
          <w:szCs w:val="32"/>
        </w:rPr>
        <w:t xml:space="preserve">4151 </w:t>
      </w:r>
      <w:r>
        <w:rPr>
          <w:rFonts w:ascii="仿宋_GB2312" w:eastAsia="仿宋_GB2312" w:cs="仿宋_GB2312" w:hint="eastAsia"/>
          <w:sz w:val="32"/>
          <w:szCs w:val="32"/>
        </w:rPr>
        <w:t>人，幼儿班人数</w:t>
      </w:r>
      <w:r>
        <w:rPr>
          <w:rFonts w:ascii="仿宋_GB2312" w:eastAsia="仿宋_GB2312" w:cs="仿宋_GB2312"/>
          <w:sz w:val="32"/>
          <w:szCs w:val="32"/>
        </w:rPr>
        <w:t xml:space="preserve">1107 </w:t>
      </w:r>
      <w:r>
        <w:rPr>
          <w:rFonts w:ascii="仿宋_GB2312" w:eastAsia="仿宋_GB2312" w:cs="仿宋_GB2312" w:hint="eastAsia"/>
          <w:sz w:val="32"/>
          <w:szCs w:val="32"/>
        </w:rPr>
        <w:t>人。</w:t>
      </w:r>
      <w:r w:rsidRPr="00C435C8">
        <w:rPr>
          <w:rFonts w:ascii="仿宋_GB2312" w:eastAsia="仿宋_GB2312" w:cs="仿宋_GB2312"/>
          <w:sz w:val="32"/>
          <w:szCs w:val="32"/>
        </w:rPr>
        <w:t xml:space="preserve"> </w:t>
      </w:r>
    </w:p>
    <w:p w:rsidR="009A450E" w:rsidRDefault="009A450E" w:rsidP="00EA0EF7">
      <w:pPr>
        <w:jc w:val="center"/>
        <w:rPr>
          <w:rFonts w:ascii="仿宋_GB2312" w:eastAsia="仿宋_GB2312" w:cs="Times New Roman"/>
          <w:sz w:val="32"/>
          <w:szCs w:val="32"/>
        </w:rPr>
      </w:pPr>
    </w:p>
    <w:p w:rsidR="009A450E" w:rsidRDefault="009A450E" w:rsidP="00EA0EF7">
      <w:pPr>
        <w:jc w:val="center"/>
        <w:rPr>
          <w:rFonts w:ascii="仿宋_GB2312" w:eastAsia="仿宋_GB2312" w:cs="Times New Roman"/>
          <w:sz w:val="32"/>
          <w:szCs w:val="32"/>
        </w:rPr>
      </w:pPr>
    </w:p>
    <w:p w:rsidR="009A450E" w:rsidRDefault="009A450E" w:rsidP="00EA0EF7">
      <w:pPr>
        <w:jc w:val="center"/>
        <w:rPr>
          <w:rFonts w:ascii="仿宋_GB2312" w:eastAsia="仿宋_GB2312" w:cs="Times New Roman"/>
          <w:sz w:val="32"/>
          <w:szCs w:val="32"/>
        </w:rPr>
      </w:pPr>
    </w:p>
    <w:p w:rsidR="009A450E" w:rsidRDefault="009A450E" w:rsidP="00EA0EF7">
      <w:pPr>
        <w:jc w:val="center"/>
        <w:rPr>
          <w:rFonts w:ascii="仿宋_GB2312" w:eastAsia="仿宋_GB2312" w:cs="Times New Roman"/>
          <w:sz w:val="32"/>
          <w:szCs w:val="32"/>
        </w:rPr>
      </w:pPr>
    </w:p>
    <w:p w:rsidR="009A450E" w:rsidRDefault="009A450E" w:rsidP="00EA0EF7">
      <w:pPr>
        <w:jc w:val="center"/>
        <w:rPr>
          <w:rFonts w:ascii="仿宋_GB2312" w:eastAsia="仿宋_GB2312" w:cs="Times New Roman"/>
          <w:sz w:val="32"/>
          <w:szCs w:val="32"/>
        </w:rPr>
      </w:pPr>
    </w:p>
    <w:p w:rsidR="009A450E" w:rsidRDefault="009A450E" w:rsidP="00EA0EF7">
      <w:pPr>
        <w:jc w:val="center"/>
        <w:rPr>
          <w:rFonts w:ascii="仿宋_GB2312" w:eastAsia="仿宋_GB2312" w:cs="Times New Roman"/>
          <w:sz w:val="32"/>
          <w:szCs w:val="32"/>
        </w:rPr>
      </w:pPr>
    </w:p>
    <w:p w:rsidR="009A450E" w:rsidRDefault="009A450E" w:rsidP="00EA0EF7">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2017</w:t>
      </w:r>
      <w:r>
        <w:rPr>
          <w:rFonts w:ascii="方正小标宋简体" w:eastAsia="方正小标宋简体" w:hAnsi="方正小标宋简体" w:cs="方正小标宋简体" w:hint="eastAsia"/>
          <w:sz w:val="44"/>
          <w:szCs w:val="44"/>
        </w:rPr>
        <w:t>年部门预算表</w:t>
      </w:r>
    </w:p>
    <w:p w:rsidR="009A450E" w:rsidRDefault="009A450E">
      <w:pPr>
        <w:rPr>
          <w:rFonts w:ascii="楷体_GB2312" w:eastAsia="楷体_GB2312" w:hAnsi="楷体_GB2312" w:cs="Times New Roman"/>
          <w:sz w:val="32"/>
          <w:szCs w:val="32"/>
        </w:rPr>
      </w:pPr>
    </w:p>
    <w:tbl>
      <w:tblPr>
        <w:tblW w:w="9120" w:type="dxa"/>
        <w:tblInd w:w="-106" w:type="dxa"/>
        <w:tblLook w:val="0000"/>
      </w:tblPr>
      <w:tblGrid>
        <w:gridCol w:w="3414"/>
        <w:gridCol w:w="1406"/>
        <w:gridCol w:w="2894"/>
        <w:gridCol w:w="1406"/>
      </w:tblGrid>
      <w:tr w:rsidR="009A450E" w:rsidRPr="00CB0C0B">
        <w:trPr>
          <w:trHeight w:val="285"/>
        </w:trPr>
        <w:tc>
          <w:tcPr>
            <w:tcW w:w="9120" w:type="dxa"/>
            <w:gridSpan w:val="4"/>
            <w:tcBorders>
              <w:top w:val="nil"/>
              <w:left w:val="nil"/>
              <w:bottom w:val="nil"/>
              <w:right w:val="nil"/>
            </w:tcBorders>
            <w:shd w:val="clear" w:color="auto" w:fill="FFFFFF"/>
            <w:noWrap/>
            <w:vAlign w:val="center"/>
          </w:tcPr>
          <w:p w:rsidR="009A450E" w:rsidRPr="00CB0C0B" w:rsidRDefault="009A450E" w:rsidP="00CB0C0B">
            <w:pPr>
              <w:widowControl/>
              <w:jc w:val="righ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表</w:t>
            </w:r>
            <w:r w:rsidRPr="00CB0C0B">
              <w:rPr>
                <w:rFonts w:ascii="Courier New" w:hAnsi="Courier New" w:cs="Courier New"/>
                <w:color w:val="000000"/>
                <w:kern w:val="0"/>
                <w:sz w:val="24"/>
                <w:szCs w:val="24"/>
              </w:rPr>
              <w:t>1</w:t>
            </w:r>
          </w:p>
        </w:tc>
      </w:tr>
      <w:tr w:rsidR="009A450E" w:rsidRPr="00CB0C0B">
        <w:trPr>
          <w:trHeight w:val="563"/>
        </w:trPr>
        <w:tc>
          <w:tcPr>
            <w:tcW w:w="9120" w:type="dxa"/>
            <w:gridSpan w:val="4"/>
            <w:tcBorders>
              <w:top w:val="nil"/>
              <w:left w:val="nil"/>
              <w:bottom w:val="nil"/>
              <w:right w:val="nil"/>
            </w:tcBorders>
            <w:noWrap/>
            <w:vAlign w:val="center"/>
          </w:tcPr>
          <w:p w:rsidR="009A450E" w:rsidRPr="00CB0C0B" w:rsidRDefault="009A450E" w:rsidP="00CB0C0B">
            <w:pPr>
              <w:widowControl/>
              <w:jc w:val="center"/>
              <w:rPr>
                <w:rFonts w:ascii="宋体" w:cs="Times New Roman"/>
                <w:b/>
                <w:bCs/>
                <w:color w:val="000000"/>
                <w:kern w:val="0"/>
                <w:sz w:val="36"/>
                <w:szCs w:val="36"/>
              </w:rPr>
            </w:pPr>
            <w:r w:rsidRPr="00CB0C0B">
              <w:rPr>
                <w:rFonts w:ascii="宋体" w:hAnsi="宋体" w:cs="宋体" w:hint="eastAsia"/>
                <w:b/>
                <w:bCs/>
                <w:color w:val="000000"/>
                <w:kern w:val="0"/>
                <w:sz w:val="36"/>
                <w:szCs w:val="36"/>
              </w:rPr>
              <w:t>部门预算收支总体情况表</w:t>
            </w:r>
          </w:p>
        </w:tc>
      </w:tr>
      <w:tr w:rsidR="009A450E" w:rsidRPr="00CB0C0B">
        <w:trPr>
          <w:trHeight w:val="402"/>
        </w:trPr>
        <w:tc>
          <w:tcPr>
            <w:tcW w:w="4820" w:type="dxa"/>
            <w:gridSpan w:val="2"/>
            <w:tcBorders>
              <w:top w:val="nil"/>
              <w:left w:val="nil"/>
              <w:bottom w:val="nil"/>
              <w:right w:val="nil"/>
            </w:tcBorders>
            <w:noWrap/>
            <w:vAlign w:val="center"/>
          </w:tcPr>
          <w:p w:rsidR="009A450E" w:rsidRPr="00CB0C0B" w:rsidRDefault="009A450E" w:rsidP="00CB0C0B">
            <w:pPr>
              <w:widowControl/>
              <w:jc w:val="left"/>
              <w:rPr>
                <w:rFonts w:ascii="宋体" w:cs="Times New Roman"/>
                <w:color w:val="000000"/>
                <w:kern w:val="0"/>
                <w:sz w:val="20"/>
                <w:szCs w:val="20"/>
              </w:rPr>
            </w:pPr>
            <w:r w:rsidRPr="00CB0C0B">
              <w:rPr>
                <w:rFonts w:ascii="宋体" w:hAnsi="宋体" w:cs="宋体" w:hint="eastAsia"/>
                <w:color w:val="000000"/>
                <w:kern w:val="0"/>
                <w:sz w:val="20"/>
                <w:szCs w:val="20"/>
              </w:rPr>
              <w:t>单位名称：罗定市朗塘镇中心小学</w:t>
            </w:r>
            <w:r w:rsidRPr="00CB0C0B">
              <w:rPr>
                <w:rFonts w:ascii="宋体" w:hAnsi="宋体" w:cs="宋体"/>
                <w:color w:val="000000"/>
                <w:kern w:val="0"/>
                <w:sz w:val="20"/>
                <w:szCs w:val="20"/>
              </w:rPr>
              <w:t xml:space="preserve">   </w:t>
            </w:r>
          </w:p>
        </w:tc>
        <w:tc>
          <w:tcPr>
            <w:tcW w:w="4300" w:type="dxa"/>
            <w:gridSpan w:val="2"/>
            <w:tcBorders>
              <w:top w:val="nil"/>
              <w:left w:val="nil"/>
              <w:bottom w:val="nil"/>
              <w:right w:val="nil"/>
            </w:tcBorders>
            <w:noWrap/>
            <w:vAlign w:val="center"/>
          </w:tcPr>
          <w:p w:rsidR="009A450E" w:rsidRPr="00CB0C0B" w:rsidRDefault="009A450E" w:rsidP="00CB0C0B">
            <w:pPr>
              <w:widowControl/>
              <w:jc w:val="right"/>
              <w:rPr>
                <w:rFonts w:ascii="宋体" w:cs="Times New Roman"/>
                <w:color w:val="000000"/>
                <w:kern w:val="0"/>
                <w:sz w:val="20"/>
                <w:szCs w:val="20"/>
              </w:rPr>
            </w:pPr>
            <w:r w:rsidRPr="00CB0C0B">
              <w:rPr>
                <w:rFonts w:ascii="宋体" w:hAnsi="宋体" w:cs="宋体" w:hint="eastAsia"/>
                <w:color w:val="000000"/>
                <w:kern w:val="0"/>
                <w:sz w:val="20"/>
                <w:szCs w:val="20"/>
              </w:rPr>
              <w:t>单位：万元</w:t>
            </w:r>
          </w:p>
        </w:tc>
      </w:tr>
      <w:tr w:rsidR="009A450E" w:rsidRPr="00CB0C0B">
        <w:trPr>
          <w:trHeight w:val="402"/>
        </w:trPr>
        <w:tc>
          <w:tcPr>
            <w:tcW w:w="48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收入</w:t>
            </w:r>
          </w:p>
        </w:tc>
        <w:tc>
          <w:tcPr>
            <w:tcW w:w="4300" w:type="dxa"/>
            <w:gridSpan w:val="2"/>
            <w:tcBorders>
              <w:top w:val="single" w:sz="4" w:space="0" w:color="auto"/>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支出</w:t>
            </w:r>
          </w:p>
        </w:tc>
      </w:tr>
      <w:tr w:rsidR="009A450E" w:rsidRPr="00CB0C0B">
        <w:trPr>
          <w:trHeight w:val="402"/>
        </w:trPr>
        <w:tc>
          <w:tcPr>
            <w:tcW w:w="3414"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项目</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2017</w:t>
            </w:r>
            <w:r w:rsidRPr="00CB0C0B">
              <w:rPr>
                <w:rFonts w:ascii="黑体" w:eastAsia="黑体" w:hAnsi="宋体" w:cs="黑体" w:hint="eastAsia"/>
                <w:b/>
                <w:bCs/>
                <w:color w:val="000000"/>
                <w:kern w:val="0"/>
                <w:sz w:val="24"/>
                <w:szCs w:val="24"/>
              </w:rPr>
              <w:t>年预算</w:t>
            </w:r>
          </w:p>
        </w:tc>
        <w:tc>
          <w:tcPr>
            <w:tcW w:w="289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项目</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2017</w:t>
            </w:r>
            <w:r w:rsidRPr="00CB0C0B">
              <w:rPr>
                <w:rFonts w:ascii="黑体" w:eastAsia="黑体" w:hAnsi="宋体" w:cs="黑体" w:hint="eastAsia"/>
                <w:b/>
                <w:bCs/>
                <w:color w:val="000000"/>
                <w:kern w:val="0"/>
                <w:sz w:val="24"/>
                <w:szCs w:val="24"/>
              </w:rPr>
              <w:t>年预算</w:t>
            </w:r>
          </w:p>
        </w:tc>
      </w:tr>
      <w:tr w:rsidR="009A450E" w:rsidRPr="00CB0C0B">
        <w:trPr>
          <w:trHeight w:val="402"/>
        </w:trPr>
        <w:tc>
          <w:tcPr>
            <w:tcW w:w="3414"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一、财政拨款</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Pr>
                <w:rFonts w:ascii="Courier New" w:hAnsi="Courier New" w:cs="Courier New"/>
                <w:color w:val="000000"/>
                <w:kern w:val="0"/>
                <w:sz w:val="24"/>
                <w:szCs w:val="24"/>
              </w:rPr>
              <w:t>1945</w:t>
            </w:r>
            <w:r w:rsidRPr="00CB0C0B">
              <w:rPr>
                <w:rFonts w:ascii="Courier New" w:hAnsi="Courier New" w:cs="Courier New"/>
                <w:color w:val="000000"/>
                <w:kern w:val="0"/>
                <w:sz w:val="24"/>
                <w:szCs w:val="24"/>
              </w:rPr>
              <w:t xml:space="preserve"> </w:t>
            </w:r>
          </w:p>
        </w:tc>
        <w:tc>
          <w:tcPr>
            <w:tcW w:w="289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一、基本支出</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Pr>
                <w:rFonts w:ascii="Courier New" w:hAnsi="Courier New" w:cs="Courier New"/>
                <w:color w:val="000000"/>
                <w:kern w:val="0"/>
                <w:sz w:val="24"/>
                <w:szCs w:val="24"/>
              </w:rPr>
              <w:t>1945</w:t>
            </w:r>
            <w:r w:rsidRPr="00CB0C0B">
              <w:rPr>
                <w:rFonts w:ascii="Courier New" w:hAnsi="Courier New" w:cs="Courier New"/>
                <w:color w:val="000000"/>
                <w:kern w:val="0"/>
                <w:sz w:val="24"/>
                <w:szCs w:val="24"/>
              </w:rPr>
              <w:t xml:space="preserve"> </w:t>
            </w:r>
          </w:p>
        </w:tc>
      </w:tr>
      <w:tr w:rsidR="009A450E" w:rsidRPr="00CB0C0B">
        <w:trPr>
          <w:trHeight w:val="402"/>
        </w:trPr>
        <w:tc>
          <w:tcPr>
            <w:tcW w:w="3414"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二、财政专户拨款</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89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二、项目支出</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3414"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三、其他资金</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89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三、事业单位经营支出</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3414"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89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3414"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b/>
                <w:bCs/>
                <w:color w:val="000000"/>
                <w:kern w:val="0"/>
                <w:sz w:val="24"/>
                <w:szCs w:val="24"/>
              </w:rPr>
            </w:pPr>
            <w:r w:rsidRPr="00CB0C0B">
              <w:rPr>
                <w:rFonts w:ascii="Courier New" w:hAnsi="Courier New" w:cs="宋体" w:hint="eastAsia"/>
                <w:b/>
                <w:bCs/>
                <w:color w:val="000000"/>
                <w:kern w:val="0"/>
                <w:sz w:val="24"/>
                <w:szCs w:val="24"/>
              </w:rPr>
              <w:t>本年收入合计</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b/>
                <w:bCs/>
                <w:color w:val="000000"/>
                <w:kern w:val="0"/>
                <w:sz w:val="24"/>
                <w:szCs w:val="24"/>
              </w:rPr>
            </w:pPr>
            <w:r>
              <w:rPr>
                <w:rFonts w:ascii="Courier New" w:hAnsi="Courier New" w:cs="Courier New"/>
                <w:b/>
                <w:bCs/>
                <w:color w:val="000000"/>
                <w:kern w:val="0"/>
                <w:sz w:val="24"/>
                <w:szCs w:val="24"/>
              </w:rPr>
              <w:t>1945</w:t>
            </w:r>
          </w:p>
        </w:tc>
        <w:tc>
          <w:tcPr>
            <w:tcW w:w="289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b/>
                <w:bCs/>
                <w:color w:val="000000"/>
                <w:kern w:val="0"/>
                <w:sz w:val="24"/>
                <w:szCs w:val="24"/>
              </w:rPr>
            </w:pPr>
            <w:r w:rsidRPr="00CB0C0B">
              <w:rPr>
                <w:rFonts w:ascii="Courier New" w:hAnsi="Courier New" w:cs="宋体" w:hint="eastAsia"/>
                <w:b/>
                <w:bCs/>
                <w:color w:val="000000"/>
                <w:kern w:val="0"/>
                <w:sz w:val="24"/>
                <w:szCs w:val="24"/>
              </w:rPr>
              <w:t>本年支出合计</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b/>
                <w:bCs/>
                <w:color w:val="000000"/>
                <w:kern w:val="0"/>
                <w:sz w:val="24"/>
                <w:szCs w:val="24"/>
              </w:rPr>
            </w:pPr>
            <w:r>
              <w:rPr>
                <w:rFonts w:ascii="Courier New" w:hAnsi="Courier New" w:cs="Courier New"/>
                <w:b/>
                <w:bCs/>
                <w:color w:val="000000"/>
                <w:kern w:val="0"/>
                <w:sz w:val="24"/>
                <w:szCs w:val="24"/>
              </w:rPr>
              <w:t>1945</w:t>
            </w:r>
          </w:p>
        </w:tc>
      </w:tr>
      <w:tr w:rsidR="009A450E" w:rsidRPr="00CB0C0B">
        <w:trPr>
          <w:trHeight w:val="402"/>
        </w:trPr>
        <w:tc>
          <w:tcPr>
            <w:tcW w:w="3414"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89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3414"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四、上级补助收入</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89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四、对附属单位补助支出</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3414"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五、附属单位上缴收入</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89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五、上缴上级支出</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3414"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六、用事业基金弥补收支总额</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89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六、结转下年</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285"/>
        </w:trPr>
        <w:tc>
          <w:tcPr>
            <w:tcW w:w="3414"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89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285"/>
        </w:trPr>
        <w:tc>
          <w:tcPr>
            <w:tcW w:w="3414"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收入总计</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1945</w:t>
            </w:r>
          </w:p>
        </w:tc>
        <w:tc>
          <w:tcPr>
            <w:tcW w:w="289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支出总计</w:t>
            </w:r>
          </w:p>
        </w:tc>
        <w:tc>
          <w:tcPr>
            <w:tcW w:w="1406"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1945</w:t>
            </w:r>
          </w:p>
        </w:tc>
      </w:tr>
      <w:tr w:rsidR="009A450E" w:rsidRPr="00CB0C0B">
        <w:trPr>
          <w:trHeight w:val="240"/>
        </w:trPr>
        <w:tc>
          <w:tcPr>
            <w:tcW w:w="9120" w:type="dxa"/>
            <w:gridSpan w:val="4"/>
            <w:tcBorders>
              <w:top w:val="single" w:sz="4" w:space="0" w:color="auto"/>
              <w:left w:val="nil"/>
              <w:bottom w:val="nil"/>
              <w:right w:val="nil"/>
            </w:tcBorders>
            <w:noWrap/>
            <w:vAlign w:val="center"/>
          </w:tcPr>
          <w:p w:rsidR="009A450E" w:rsidRPr="00CB0C0B" w:rsidRDefault="009A450E" w:rsidP="00CB0C0B">
            <w:pPr>
              <w:widowControl/>
              <w:jc w:val="left"/>
              <w:rPr>
                <w:rFonts w:ascii="宋体" w:cs="Times New Roman"/>
                <w:color w:val="000000"/>
                <w:kern w:val="0"/>
                <w:sz w:val="18"/>
                <w:szCs w:val="18"/>
              </w:rPr>
            </w:pPr>
            <w:r w:rsidRPr="00CB0C0B">
              <w:rPr>
                <w:rFonts w:ascii="宋体" w:hAnsi="宋体" w:cs="宋体" w:hint="eastAsia"/>
                <w:color w:val="000000"/>
                <w:kern w:val="0"/>
                <w:sz w:val="18"/>
                <w:szCs w:val="18"/>
              </w:rPr>
              <w:t>注：</w:t>
            </w:r>
            <w:r w:rsidRPr="00CB0C0B">
              <w:rPr>
                <w:rFonts w:ascii="宋体" w:hAnsi="宋体" w:cs="宋体"/>
                <w:color w:val="000000"/>
                <w:kern w:val="0"/>
                <w:sz w:val="18"/>
                <w:szCs w:val="18"/>
              </w:rPr>
              <w:t>1.</w:t>
            </w:r>
            <w:r w:rsidRPr="00CB0C0B">
              <w:rPr>
                <w:rFonts w:ascii="宋体" w:hAnsi="宋体" w:cs="宋体" w:hint="eastAsia"/>
                <w:color w:val="000000"/>
                <w:kern w:val="0"/>
                <w:sz w:val="18"/>
                <w:szCs w:val="18"/>
              </w:rPr>
              <w:t>财政拨款收支情况包括一般公共预算、政府性基金预算拨款收支情况。</w:t>
            </w:r>
          </w:p>
        </w:tc>
      </w:tr>
    </w:tbl>
    <w:p w:rsidR="009A450E" w:rsidRPr="00CB0C0B" w:rsidRDefault="009A450E">
      <w:pPr>
        <w:rPr>
          <w:rFonts w:ascii="楷体_GB2312" w:eastAsia="楷体_GB2312" w:hAnsi="楷体_GB2312" w:cs="Times New Roman"/>
          <w:sz w:val="32"/>
          <w:szCs w:val="32"/>
        </w:rPr>
      </w:pPr>
    </w:p>
    <w:p w:rsidR="009A450E" w:rsidRDefault="009A450E">
      <w:pPr>
        <w:jc w:val="center"/>
        <w:rPr>
          <w:rFonts w:ascii="方正小标宋简体" w:eastAsia="方正小标宋简体" w:hAnsi="方正小标宋简体" w:cs="Times New Roman"/>
          <w:sz w:val="44"/>
          <w:szCs w:val="44"/>
        </w:rPr>
      </w:pPr>
    </w:p>
    <w:p w:rsidR="009A450E" w:rsidRDefault="009A450E">
      <w:pPr>
        <w:jc w:val="center"/>
        <w:rPr>
          <w:rFonts w:ascii="方正小标宋简体" w:eastAsia="方正小标宋简体" w:hAnsi="方正小标宋简体" w:cs="Times New Roman"/>
          <w:sz w:val="44"/>
          <w:szCs w:val="44"/>
        </w:rPr>
      </w:pPr>
    </w:p>
    <w:p w:rsidR="009A450E" w:rsidRDefault="009A450E">
      <w:pPr>
        <w:jc w:val="center"/>
        <w:rPr>
          <w:rFonts w:ascii="方正小标宋简体" w:eastAsia="方正小标宋简体" w:hAnsi="方正小标宋简体" w:cs="Times New Roman"/>
          <w:sz w:val="44"/>
          <w:szCs w:val="44"/>
        </w:rPr>
      </w:pPr>
    </w:p>
    <w:p w:rsidR="009A450E" w:rsidRDefault="009A450E">
      <w:pPr>
        <w:jc w:val="center"/>
        <w:rPr>
          <w:rFonts w:ascii="方正小标宋简体" w:eastAsia="方正小标宋简体" w:hAnsi="方正小标宋简体" w:cs="Times New Roman"/>
          <w:sz w:val="44"/>
          <w:szCs w:val="44"/>
        </w:rPr>
      </w:pPr>
    </w:p>
    <w:p w:rsidR="009A450E" w:rsidRDefault="009A450E">
      <w:pPr>
        <w:jc w:val="center"/>
        <w:rPr>
          <w:rFonts w:ascii="方正小标宋简体" w:eastAsia="方正小标宋简体" w:hAnsi="方正小标宋简体" w:cs="Times New Roman"/>
          <w:sz w:val="44"/>
          <w:szCs w:val="44"/>
        </w:rPr>
      </w:pPr>
    </w:p>
    <w:p w:rsidR="009A450E" w:rsidRDefault="009A450E">
      <w:pPr>
        <w:jc w:val="center"/>
        <w:rPr>
          <w:rFonts w:ascii="方正小标宋简体" w:eastAsia="方正小标宋简体" w:hAnsi="方正小标宋简体" w:cs="Times New Roman"/>
          <w:sz w:val="44"/>
          <w:szCs w:val="44"/>
        </w:rPr>
      </w:pPr>
    </w:p>
    <w:p w:rsidR="009A450E" w:rsidRDefault="009A450E">
      <w:pPr>
        <w:jc w:val="center"/>
        <w:rPr>
          <w:rFonts w:ascii="方正小标宋简体" w:eastAsia="方正小标宋简体" w:hAnsi="方正小标宋简体" w:cs="Times New Roman"/>
          <w:sz w:val="44"/>
          <w:szCs w:val="44"/>
        </w:rPr>
      </w:pPr>
    </w:p>
    <w:tbl>
      <w:tblPr>
        <w:tblW w:w="7935" w:type="dxa"/>
        <w:tblInd w:w="-106" w:type="dxa"/>
        <w:tblLook w:val="0000"/>
      </w:tblPr>
      <w:tblGrid>
        <w:gridCol w:w="4788"/>
        <w:gridCol w:w="447"/>
        <w:gridCol w:w="2700"/>
      </w:tblGrid>
      <w:tr w:rsidR="009A450E" w:rsidRPr="00CB0C0B">
        <w:trPr>
          <w:trHeight w:val="285"/>
        </w:trPr>
        <w:tc>
          <w:tcPr>
            <w:tcW w:w="7935" w:type="dxa"/>
            <w:gridSpan w:val="3"/>
            <w:tcBorders>
              <w:top w:val="nil"/>
              <w:left w:val="nil"/>
              <w:bottom w:val="nil"/>
              <w:right w:val="nil"/>
            </w:tcBorders>
            <w:noWrap/>
            <w:vAlign w:val="center"/>
          </w:tcPr>
          <w:p w:rsidR="009A450E" w:rsidRPr="00CB0C0B" w:rsidRDefault="009A450E" w:rsidP="00CB0C0B">
            <w:pPr>
              <w:widowControl/>
              <w:jc w:val="righ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表</w:t>
            </w:r>
            <w:r w:rsidRPr="00CB0C0B">
              <w:rPr>
                <w:rFonts w:ascii="Courier New" w:hAnsi="Courier New" w:cs="Courier New"/>
                <w:color w:val="000000"/>
                <w:kern w:val="0"/>
                <w:sz w:val="24"/>
                <w:szCs w:val="24"/>
              </w:rPr>
              <w:t>2</w:t>
            </w:r>
          </w:p>
        </w:tc>
      </w:tr>
      <w:tr w:rsidR="009A450E" w:rsidRPr="00CB0C0B">
        <w:trPr>
          <w:trHeight w:val="563"/>
        </w:trPr>
        <w:tc>
          <w:tcPr>
            <w:tcW w:w="7935" w:type="dxa"/>
            <w:gridSpan w:val="3"/>
            <w:tcBorders>
              <w:top w:val="nil"/>
              <w:left w:val="nil"/>
              <w:bottom w:val="nil"/>
              <w:right w:val="nil"/>
            </w:tcBorders>
            <w:noWrap/>
            <w:vAlign w:val="center"/>
          </w:tcPr>
          <w:p w:rsidR="009A450E" w:rsidRPr="00CB0C0B" w:rsidRDefault="009A450E" w:rsidP="00CB0C0B">
            <w:pPr>
              <w:widowControl/>
              <w:jc w:val="center"/>
              <w:rPr>
                <w:rFonts w:ascii="宋体" w:cs="Times New Roman"/>
                <w:b/>
                <w:bCs/>
                <w:color w:val="000000"/>
                <w:kern w:val="0"/>
                <w:sz w:val="36"/>
                <w:szCs w:val="36"/>
              </w:rPr>
            </w:pPr>
            <w:r w:rsidRPr="00CB0C0B">
              <w:rPr>
                <w:rFonts w:ascii="宋体" w:hAnsi="宋体" w:cs="宋体" w:hint="eastAsia"/>
                <w:b/>
                <w:bCs/>
                <w:color w:val="000000"/>
                <w:kern w:val="0"/>
                <w:sz w:val="36"/>
                <w:szCs w:val="36"/>
              </w:rPr>
              <w:t>部门预算收入总体情况表</w:t>
            </w:r>
          </w:p>
        </w:tc>
      </w:tr>
      <w:tr w:rsidR="009A450E" w:rsidRPr="00CB0C0B">
        <w:trPr>
          <w:trHeight w:val="402"/>
        </w:trPr>
        <w:tc>
          <w:tcPr>
            <w:tcW w:w="4788" w:type="dxa"/>
            <w:tcBorders>
              <w:top w:val="nil"/>
              <w:left w:val="nil"/>
              <w:bottom w:val="single" w:sz="4" w:space="0" w:color="auto"/>
              <w:right w:val="nil"/>
            </w:tcBorders>
            <w:noWrap/>
            <w:vAlign w:val="center"/>
          </w:tcPr>
          <w:p w:rsidR="009A450E" w:rsidRPr="00CB0C0B" w:rsidRDefault="009A450E" w:rsidP="00CB0C0B">
            <w:pPr>
              <w:widowControl/>
              <w:jc w:val="left"/>
              <w:rPr>
                <w:rFonts w:ascii="宋体" w:cs="Times New Roman"/>
                <w:color w:val="000000"/>
                <w:kern w:val="0"/>
                <w:sz w:val="20"/>
                <w:szCs w:val="20"/>
              </w:rPr>
            </w:pPr>
            <w:r w:rsidRPr="00CB0C0B">
              <w:rPr>
                <w:rFonts w:ascii="宋体" w:hAnsi="宋体" w:cs="宋体" w:hint="eastAsia"/>
                <w:color w:val="000000"/>
                <w:kern w:val="0"/>
                <w:sz w:val="20"/>
                <w:szCs w:val="20"/>
              </w:rPr>
              <w:t>单位名称：</w:t>
            </w:r>
            <w:r w:rsidRPr="00CB0C0B">
              <w:rPr>
                <w:rFonts w:ascii="宋体" w:hAnsi="宋体" w:cs="宋体"/>
                <w:color w:val="000000"/>
                <w:kern w:val="0"/>
                <w:sz w:val="20"/>
                <w:szCs w:val="20"/>
              </w:rPr>
              <w:t xml:space="preserve"> </w:t>
            </w:r>
            <w:r w:rsidRPr="00CB0C0B">
              <w:rPr>
                <w:rFonts w:ascii="宋体" w:hAnsi="宋体" w:cs="宋体" w:hint="eastAsia"/>
                <w:color w:val="000000"/>
                <w:kern w:val="0"/>
                <w:sz w:val="20"/>
                <w:szCs w:val="20"/>
              </w:rPr>
              <w:t>罗定市朗塘镇中心小学</w:t>
            </w:r>
            <w:r w:rsidRPr="00CB0C0B">
              <w:rPr>
                <w:rFonts w:ascii="宋体" w:hAnsi="宋体" w:cs="宋体"/>
                <w:color w:val="000000"/>
                <w:kern w:val="0"/>
                <w:sz w:val="20"/>
                <w:szCs w:val="20"/>
              </w:rPr>
              <w:t xml:space="preserve">   </w:t>
            </w:r>
          </w:p>
        </w:tc>
        <w:tc>
          <w:tcPr>
            <w:tcW w:w="3147" w:type="dxa"/>
            <w:gridSpan w:val="2"/>
            <w:tcBorders>
              <w:top w:val="nil"/>
              <w:left w:val="nil"/>
              <w:bottom w:val="single" w:sz="4" w:space="0" w:color="auto"/>
              <w:right w:val="nil"/>
            </w:tcBorders>
            <w:noWrap/>
            <w:vAlign w:val="center"/>
          </w:tcPr>
          <w:p w:rsidR="009A450E" w:rsidRPr="00CB0C0B" w:rsidRDefault="009A450E" w:rsidP="00CB0C0B">
            <w:pPr>
              <w:widowControl/>
              <w:jc w:val="right"/>
              <w:rPr>
                <w:rFonts w:ascii="宋体" w:cs="Times New Roman"/>
                <w:color w:val="000000"/>
                <w:kern w:val="0"/>
                <w:sz w:val="20"/>
                <w:szCs w:val="20"/>
              </w:rPr>
            </w:pPr>
            <w:r w:rsidRPr="00CB0C0B">
              <w:rPr>
                <w:rFonts w:ascii="宋体" w:hAnsi="宋体" w:cs="宋体" w:hint="eastAsia"/>
                <w:color w:val="000000"/>
                <w:kern w:val="0"/>
                <w:sz w:val="20"/>
                <w:szCs w:val="20"/>
              </w:rPr>
              <w:t>单位：万元</w:t>
            </w:r>
          </w:p>
        </w:tc>
      </w:tr>
      <w:tr w:rsidR="009A450E" w:rsidRPr="00CB0C0B">
        <w:trPr>
          <w:trHeight w:val="402"/>
        </w:trPr>
        <w:tc>
          <w:tcPr>
            <w:tcW w:w="793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收入</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项目</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2017</w:t>
            </w:r>
            <w:r w:rsidRPr="00CB0C0B">
              <w:rPr>
                <w:rFonts w:ascii="黑体" w:eastAsia="黑体" w:hAnsi="宋体" w:cs="黑体" w:hint="eastAsia"/>
                <w:b/>
                <w:bCs/>
                <w:color w:val="000000"/>
                <w:kern w:val="0"/>
                <w:sz w:val="24"/>
                <w:szCs w:val="24"/>
              </w:rPr>
              <w:t>年预算</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一、财政拨款</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Pr>
                <w:rFonts w:ascii="Courier New" w:hAnsi="Courier New" w:cs="Courier New"/>
                <w:color w:val="000000"/>
                <w:kern w:val="0"/>
                <w:sz w:val="24"/>
                <w:szCs w:val="24"/>
              </w:rPr>
              <w:t>1945</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一般公共预算拨款</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Pr>
                <w:rFonts w:ascii="Courier New" w:hAnsi="Courier New" w:cs="Courier New"/>
                <w:color w:val="000000"/>
                <w:kern w:val="0"/>
                <w:sz w:val="24"/>
                <w:szCs w:val="24"/>
              </w:rPr>
              <w:t>1945</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基金预算拨款</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二、财政专户拨款</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教育收费</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其他财政收入拨款</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三、其他资金</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事业收入</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事业单位经营收入</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其他收入</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b/>
                <w:bCs/>
                <w:color w:val="000000"/>
                <w:kern w:val="0"/>
                <w:sz w:val="24"/>
                <w:szCs w:val="24"/>
              </w:rPr>
            </w:pPr>
            <w:r w:rsidRPr="00CB0C0B">
              <w:rPr>
                <w:rFonts w:ascii="Courier New" w:hAnsi="Courier New" w:cs="宋体" w:hint="eastAsia"/>
                <w:b/>
                <w:bCs/>
                <w:color w:val="000000"/>
                <w:kern w:val="0"/>
                <w:sz w:val="24"/>
                <w:szCs w:val="24"/>
              </w:rPr>
              <w:t>本年收入合计</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Pr>
                <w:rFonts w:ascii="Courier New" w:hAnsi="Courier New" w:cs="Courier New"/>
                <w:color w:val="000000"/>
                <w:kern w:val="0"/>
                <w:sz w:val="24"/>
                <w:szCs w:val="24"/>
              </w:rPr>
              <w:t>1945</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四、上级补助收入</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五、附属单位上缴收入</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六、用事业基金弥补收支总额</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300"/>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345"/>
        </w:trPr>
        <w:tc>
          <w:tcPr>
            <w:tcW w:w="5235" w:type="dxa"/>
            <w:gridSpan w:val="2"/>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收入总计</w:t>
            </w:r>
          </w:p>
        </w:tc>
        <w:tc>
          <w:tcPr>
            <w:tcW w:w="2700"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1945</w:t>
            </w:r>
          </w:p>
        </w:tc>
      </w:tr>
    </w:tbl>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sectPr w:rsidR="009A450E">
          <w:pgSz w:w="11906" w:h="16838"/>
          <w:pgMar w:top="1440" w:right="1800" w:bottom="1440" w:left="1800" w:header="851" w:footer="992" w:gutter="0"/>
          <w:cols w:space="425"/>
          <w:docGrid w:type="lines" w:linePitch="312"/>
        </w:sectPr>
      </w:pPr>
    </w:p>
    <w:tbl>
      <w:tblPr>
        <w:tblW w:w="7920" w:type="dxa"/>
        <w:tblInd w:w="-106" w:type="dxa"/>
        <w:tblLook w:val="0000"/>
      </w:tblPr>
      <w:tblGrid>
        <w:gridCol w:w="5546"/>
        <w:gridCol w:w="2374"/>
      </w:tblGrid>
      <w:tr w:rsidR="009A450E" w:rsidRPr="00CB0C0B">
        <w:trPr>
          <w:trHeight w:val="285"/>
        </w:trPr>
        <w:tc>
          <w:tcPr>
            <w:tcW w:w="7920" w:type="dxa"/>
            <w:gridSpan w:val="2"/>
            <w:tcBorders>
              <w:top w:val="nil"/>
              <w:left w:val="nil"/>
              <w:bottom w:val="nil"/>
              <w:right w:val="nil"/>
            </w:tcBorders>
            <w:noWrap/>
            <w:vAlign w:val="center"/>
          </w:tcPr>
          <w:p w:rsidR="009A450E" w:rsidRPr="00CB0C0B" w:rsidRDefault="009A450E" w:rsidP="00CB0C0B">
            <w:pPr>
              <w:widowControl/>
              <w:jc w:val="righ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表</w:t>
            </w:r>
            <w:r w:rsidRPr="00CB0C0B">
              <w:rPr>
                <w:rFonts w:ascii="Courier New" w:hAnsi="Courier New" w:cs="Courier New"/>
                <w:color w:val="000000"/>
                <w:kern w:val="0"/>
                <w:sz w:val="24"/>
                <w:szCs w:val="24"/>
              </w:rPr>
              <w:t>3</w:t>
            </w:r>
          </w:p>
        </w:tc>
      </w:tr>
      <w:tr w:rsidR="009A450E" w:rsidRPr="00CB0C0B">
        <w:trPr>
          <w:trHeight w:val="563"/>
        </w:trPr>
        <w:tc>
          <w:tcPr>
            <w:tcW w:w="7920" w:type="dxa"/>
            <w:gridSpan w:val="2"/>
            <w:tcBorders>
              <w:top w:val="nil"/>
              <w:left w:val="nil"/>
              <w:bottom w:val="nil"/>
              <w:right w:val="nil"/>
            </w:tcBorders>
            <w:noWrap/>
            <w:vAlign w:val="center"/>
          </w:tcPr>
          <w:p w:rsidR="009A450E" w:rsidRPr="00CB0C0B" w:rsidRDefault="009A450E" w:rsidP="00CB0C0B">
            <w:pPr>
              <w:widowControl/>
              <w:jc w:val="center"/>
              <w:rPr>
                <w:rFonts w:ascii="宋体" w:cs="Times New Roman"/>
                <w:b/>
                <w:bCs/>
                <w:color w:val="000000"/>
                <w:kern w:val="0"/>
                <w:sz w:val="36"/>
                <w:szCs w:val="36"/>
              </w:rPr>
            </w:pPr>
            <w:r w:rsidRPr="00CB0C0B">
              <w:rPr>
                <w:rFonts w:ascii="宋体" w:hAnsi="宋体" w:cs="宋体" w:hint="eastAsia"/>
                <w:b/>
                <w:bCs/>
                <w:color w:val="000000"/>
                <w:kern w:val="0"/>
                <w:sz w:val="36"/>
                <w:szCs w:val="36"/>
              </w:rPr>
              <w:t>部门预算支出总体情况表</w:t>
            </w:r>
          </w:p>
        </w:tc>
      </w:tr>
      <w:tr w:rsidR="009A450E" w:rsidRPr="00CB0C0B">
        <w:trPr>
          <w:trHeight w:val="402"/>
        </w:trPr>
        <w:tc>
          <w:tcPr>
            <w:tcW w:w="5546" w:type="dxa"/>
            <w:tcBorders>
              <w:top w:val="nil"/>
              <w:left w:val="nil"/>
              <w:bottom w:val="single" w:sz="4" w:space="0" w:color="auto"/>
              <w:right w:val="nil"/>
            </w:tcBorders>
            <w:noWrap/>
            <w:vAlign w:val="center"/>
          </w:tcPr>
          <w:p w:rsidR="009A450E" w:rsidRPr="00CB0C0B" w:rsidRDefault="009A450E" w:rsidP="00CB0C0B">
            <w:pPr>
              <w:widowControl/>
              <w:jc w:val="left"/>
              <w:rPr>
                <w:rFonts w:ascii="宋体" w:cs="Times New Roman"/>
                <w:color w:val="000000"/>
                <w:kern w:val="0"/>
                <w:sz w:val="20"/>
                <w:szCs w:val="20"/>
              </w:rPr>
            </w:pPr>
            <w:r w:rsidRPr="00CB0C0B">
              <w:rPr>
                <w:rFonts w:ascii="宋体" w:hAnsi="宋体" w:cs="宋体" w:hint="eastAsia"/>
                <w:color w:val="000000"/>
                <w:kern w:val="0"/>
                <w:sz w:val="20"/>
                <w:szCs w:val="20"/>
              </w:rPr>
              <w:t>单位名称：罗定市朗塘镇中心小学</w:t>
            </w:r>
            <w:r w:rsidRPr="00CB0C0B">
              <w:rPr>
                <w:rFonts w:ascii="宋体" w:hAnsi="宋体" w:cs="宋体"/>
                <w:color w:val="000000"/>
                <w:kern w:val="0"/>
                <w:sz w:val="20"/>
                <w:szCs w:val="20"/>
              </w:rPr>
              <w:t xml:space="preserve">    </w:t>
            </w:r>
          </w:p>
        </w:tc>
        <w:tc>
          <w:tcPr>
            <w:tcW w:w="2374" w:type="dxa"/>
            <w:tcBorders>
              <w:top w:val="nil"/>
              <w:left w:val="nil"/>
              <w:bottom w:val="single" w:sz="4" w:space="0" w:color="auto"/>
              <w:right w:val="nil"/>
            </w:tcBorders>
            <w:noWrap/>
            <w:vAlign w:val="center"/>
          </w:tcPr>
          <w:p w:rsidR="009A450E" w:rsidRPr="00CB0C0B" w:rsidRDefault="009A450E" w:rsidP="00CB0C0B">
            <w:pPr>
              <w:widowControl/>
              <w:jc w:val="right"/>
              <w:rPr>
                <w:rFonts w:ascii="宋体" w:cs="Times New Roman"/>
                <w:color w:val="000000"/>
                <w:kern w:val="0"/>
                <w:sz w:val="20"/>
                <w:szCs w:val="20"/>
              </w:rPr>
            </w:pPr>
            <w:r w:rsidRPr="00CB0C0B">
              <w:rPr>
                <w:rFonts w:ascii="宋体" w:hAnsi="宋体" w:cs="宋体" w:hint="eastAsia"/>
                <w:color w:val="000000"/>
                <w:kern w:val="0"/>
                <w:sz w:val="20"/>
                <w:szCs w:val="20"/>
              </w:rPr>
              <w:t>单位：万元</w:t>
            </w:r>
          </w:p>
        </w:tc>
      </w:tr>
      <w:tr w:rsidR="009A450E" w:rsidRPr="00CB0C0B">
        <w:trPr>
          <w:trHeight w:val="402"/>
        </w:trPr>
        <w:tc>
          <w:tcPr>
            <w:tcW w:w="79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支出</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项目</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2017</w:t>
            </w:r>
            <w:r w:rsidRPr="00CB0C0B">
              <w:rPr>
                <w:rFonts w:ascii="黑体" w:eastAsia="黑体" w:hAnsi="宋体" w:cs="黑体" w:hint="eastAsia"/>
                <w:b/>
                <w:bCs/>
                <w:color w:val="000000"/>
                <w:kern w:val="0"/>
                <w:sz w:val="24"/>
                <w:szCs w:val="24"/>
              </w:rPr>
              <w:t>年预算</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一、基本支出</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Pr>
                <w:rFonts w:ascii="Courier New" w:hAnsi="Courier New" w:cs="Courier New"/>
                <w:color w:val="000000"/>
                <w:kern w:val="0"/>
                <w:sz w:val="24"/>
                <w:szCs w:val="24"/>
              </w:rPr>
              <w:t>1945.00</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工资福利支出</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Pr>
                <w:rFonts w:ascii="Courier New" w:hAnsi="Courier New" w:cs="Courier New"/>
                <w:color w:val="000000"/>
                <w:kern w:val="0"/>
                <w:sz w:val="24"/>
                <w:szCs w:val="24"/>
              </w:rPr>
              <w:t>1312.00</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一般商品和服务支出</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Pr>
                <w:rFonts w:ascii="Courier New" w:hAnsi="Courier New" w:cs="Courier New"/>
                <w:color w:val="000000"/>
                <w:kern w:val="0"/>
                <w:sz w:val="24"/>
                <w:szCs w:val="24"/>
              </w:rPr>
              <w:t>477.00</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对个人和家庭的补助</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Pr>
                <w:rFonts w:ascii="Courier New" w:hAnsi="Courier New" w:cs="Courier New"/>
                <w:color w:val="000000"/>
                <w:kern w:val="0"/>
                <w:sz w:val="24"/>
                <w:szCs w:val="24"/>
              </w:rPr>
              <w:t>156.00</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其他资本性支出等</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二、项目支出</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日常运转类项目</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政府购买服务类项目</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其他类项目</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科技研发类项目</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基本建设类项目</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补助企事业类项目</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信息化运维类项目</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专项业务类项目</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因公出国（境）类项目</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Courier New"/>
                <w:color w:val="000000"/>
                <w:kern w:val="0"/>
                <w:sz w:val="24"/>
                <w:szCs w:val="24"/>
              </w:rPr>
              <w:t xml:space="preserve">   </w:t>
            </w:r>
            <w:r w:rsidRPr="00CB0C0B">
              <w:rPr>
                <w:rFonts w:ascii="Courier New" w:hAnsi="Courier New" w:cs="宋体" w:hint="eastAsia"/>
                <w:color w:val="000000"/>
                <w:kern w:val="0"/>
                <w:sz w:val="24"/>
                <w:szCs w:val="24"/>
              </w:rPr>
              <w:t>信息系统建设类项目</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三、事业单位经营支出</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b/>
                <w:bCs/>
                <w:color w:val="000000"/>
                <w:kern w:val="0"/>
                <w:sz w:val="24"/>
                <w:szCs w:val="24"/>
              </w:rPr>
            </w:pPr>
            <w:r w:rsidRPr="00CB0C0B">
              <w:rPr>
                <w:rFonts w:ascii="Courier New" w:hAnsi="Courier New" w:cs="宋体" w:hint="eastAsia"/>
                <w:b/>
                <w:bCs/>
                <w:color w:val="000000"/>
                <w:kern w:val="0"/>
                <w:sz w:val="24"/>
                <w:szCs w:val="24"/>
              </w:rPr>
              <w:t>本年支出合计</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b/>
                <w:bCs/>
                <w:color w:val="000000"/>
                <w:kern w:val="0"/>
                <w:sz w:val="24"/>
                <w:szCs w:val="24"/>
              </w:rPr>
            </w:pPr>
            <w:r>
              <w:rPr>
                <w:rFonts w:ascii="Courier New" w:hAnsi="Courier New" w:cs="Courier New"/>
                <w:b/>
                <w:bCs/>
                <w:color w:val="000000"/>
                <w:kern w:val="0"/>
                <w:sz w:val="24"/>
                <w:szCs w:val="24"/>
              </w:rPr>
              <w:t>1945.00</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四、对附属单位补助支出</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五、上缴上级支出</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402"/>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六、结转下年</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360"/>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r>
      <w:tr w:rsidR="009A450E" w:rsidRPr="00CB0C0B">
        <w:trPr>
          <w:trHeight w:val="360"/>
        </w:trPr>
        <w:tc>
          <w:tcPr>
            <w:tcW w:w="5546"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支出总计</w:t>
            </w:r>
          </w:p>
        </w:tc>
        <w:tc>
          <w:tcPr>
            <w:tcW w:w="2374"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1945</w:t>
            </w:r>
          </w:p>
        </w:tc>
      </w:tr>
    </w:tbl>
    <w:p w:rsidR="009A450E" w:rsidRDefault="009A450E">
      <w:pPr>
        <w:rPr>
          <w:rFonts w:cs="Times New Roman"/>
        </w:rPr>
        <w:sectPr w:rsidR="009A450E">
          <w:pgSz w:w="11906" w:h="16838"/>
          <w:pgMar w:top="1440" w:right="1800" w:bottom="1440" w:left="1800" w:header="851" w:footer="992" w:gutter="0"/>
          <w:cols w:space="425"/>
          <w:docGrid w:type="lines" w:linePitch="312"/>
        </w:sectPr>
      </w:pPr>
    </w:p>
    <w:tbl>
      <w:tblPr>
        <w:tblW w:w="8900" w:type="dxa"/>
        <w:tblInd w:w="-106" w:type="dxa"/>
        <w:tblLook w:val="0000"/>
      </w:tblPr>
      <w:tblGrid>
        <w:gridCol w:w="2901"/>
        <w:gridCol w:w="1549"/>
        <w:gridCol w:w="2901"/>
        <w:gridCol w:w="1549"/>
      </w:tblGrid>
      <w:tr w:rsidR="009A450E" w:rsidRPr="00CB0C0B">
        <w:trPr>
          <w:trHeight w:val="402"/>
        </w:trPr>
        <w:tc>
          <w:tcPr>
            <w:tcW w:w="8900" w:type="dxa"/>
            <w:gridSpan w:val="4"/>
            <w:tcBorders>
              <w:top w:val="nil"/>
              <w:left w:val="nil"/>
              <w:bottom w:val="nil"/>
              <w:right w:val="nil"/>
            </w:tcBorders>
            <w:noWrap/>
            <w:vAlign w:val="center"/>
          </w:tcPr>
          <w:p w:rsidR="009A450E" w:rsidRPr="00CB0C0B" w:rsidRDefault="009A450E" w:rsidP="00CB0C0B">
            <w:pPr>
              <w:widowControl/>
              <w:jc w:val="righ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表</w:t>
            </w:r>
            <w:r w:rsidRPr="00CB0C0B">
              <w:rPr>
                <w:rFonts w:ascii="Courier New" w:hAnsi="Courier New" w:cs="Courier New"/>
                <w:color w:val="000000"/>
                <w:kern w:val="0"/>
                <w:sz w:val="24"/>
                <w:szCs w:val="24"/>
              </w:rPr>
              <w:t>4</w:t>
            </w:r>
          </w:p>
        </w:tc>
      </w:tr>
      <w:tr w:rsidR="009A450E" w:rsidRPr="00CB0C0B">
        <w:trPr>
          <w:trHeight w:val="402"/>
        </w:trPr>
        <w:tc>
          <w:tcPr>
            <w:tcW w:w="8900" w:type="dxa"/>
            <w:gridSpan w:val="4"/>
            <w:tcBorders>
              <w:top w:val="nil"/>
              <w:left w:val="nil"/>
              <w:bottom w:val="nil"/>
              <w:right w:val="nil"/>
            </w:tcBorders>
            <w:noWrap/>
            <w:vAlign w:val="center"/>
          </w:tcPr>
          <w:p w:rsidR="009A450E" w:rsidRPr="00CB0C0B" w:rsidRDefault="009A450E" w:rsidP="00CB0C0B">
            <w:pPr>
              <w:widowControl/>
              <w:jc w:val="center"/>
              <w:rPr>
                <w:rFonts w:ascii="宋体" w:cs="Times New Roman"/>
                <w:b/>
                <w:bCs/>
                <w:color w:val="000000"/>
                <w:kern w:val="0"/>
                <w:sz w:val="36"/>
                <w:szCs w:val="36"/>
              </w:rPr>
            </w:pPr>
            <w:r w:rsidRPr="00CB0C0B">
              <w:rPr>
                <w:rFonts w:ascii="宋体" w:hAnsi="宋体" w:cs="宋体" w:hint="eastAsia"/>
                <w:b/>
                <w:bCs/>
                <w:color w:val="000000"/>
                <w:kern w:val="0"/>
                <w:sz w:val="36"/>
                <w:szCs w:val="36"/>
              </w:rPr>
              <w:t>财政拨款收支总体情况表</w:t>
            </w:r>
          </w:p>
        </w:tc>
      </w:tr>
      <w:tr w:rsidR="009A450E" w:rsidRPr="00CB0C0B">
        <w:trPr>
          <w:trHeight w:val="402"/>
        </w:trPr>
        <w:tc>
          <w:tcPr>
            <w:tcW w:w="4450" w:type="dxa"/>
            <w:gridSpan w:val="2"/>
            <w:tcBorders>
              <w:top w:val="nil"/>
              <w:left w:val="nil"/>
              <w:bottom w:val="single" w:sz="4" w:space="0" w:color="auto"/>
              <w:right w:val="nil"/>
            </w:tcBorders>
            <w:noWrap/>
            <w:vAlign w:val="center"/>
          </w:tcPr>
          <w:p w:rsidR="009A450E" w:rsidRPr="00CB0C0B" w:rsidRDefault="009A450E" w:rsidP="00CB0C0B">
            <w:pPr>
              <w:widowControl/>
              <w:jc w:val="left"/>
              <w:rPr>
                <w:rFonts w:ascii="宋体" w:cs="Times New Roman"/>
                <w:color w:val="000000"/>
                <w:kern w:val="0"/>
                <w:sz w:val="20"/>
                <w:szCs w:val="20"/>
              </w:rPr>
            </w:pPr>
            <w:r w:rsidRPr="00CB0C0B">
              <w:rPr>
                <w:rFonts w:ascii="宋体" w:hAnsi="宋体" w:cs="宋体" w:hint="eastAsia"/>
                <w:color w:val="000000"/>
                <w:kern w:val="0"/>
                <w:sz w:val="20"/>
                <w:szCs w:val="20"/>
              </w:rPr>
              <w:t>单位名称：</w:t>
            </w:r>
            <w:r w:rsidRPr="00CB0C0B">
              <w:rPr>
                <w:rFonts w:ascii="宋体" w:hAnsi="宋体" w:cs="宋体"/>
                <w:color w:val="000000"/>
                <w:kern w:val="0"/>
                <w:sz w:val="20"/>
                <w:szCs w:val="20"/>
              </w:rPr>
              <w:t xml:space="preserve"> </w:t>
            </w:r>
            <w:r w:rsidRPr="00CB0C0B">
              <w:rPr>
                <w:rFonts w:ascii="宋体" w:hAnsi="宋体" w:cs="宋体" w:hint="eastAsia"/>
                <w:color w:val="000000"/>
                <w:kern w:val="0"/>
                <w:sz w:val="20"/>
                <w:szCs w:val="20"/>
              </w:rPr>
              <w:t>罗定市朗塘镇中心小学</w:t>
            </w:r>
            <w:r w:rsidRPr="00CB0C0B">
              <w:rPr>
                <w:rFonts w:ascii="宋体" w:hAnsi="宋体" w:cs="宋体"/>
                <w:color w:val="000000"/>
                <w:kern w:val="0"/>
                <w:sz w:val="20"/>
                <w:szCs w:val="20"/>
              </w:rPr>
              <w:t xml:space="preserve">   </w:t>
            </w:r>
          </w:p>
        </w:tc>
        <w:tc>
          <w:tcPr>
            <w:tcW w:w="2901" w:type="dxa"/>
            <w:tcBorders>
              <w:top w:val="nil"/>
              <w:left w:val="nil"/>
              <w:bottom w:val="nil"/>
              <w:right w:val="nil"/>
            </w:tcBorders>
            <w:noWrap/>
            <w:vAlign w:val="center"/>
          </w:tcPr>
          <w:p w:rsidR="009A450E" w:rsidRPr="00CB0C0B" w:rsidRDefault="009A450E" w:rsidP="00CB0C0B">
            <w:pPr>
              <w:widowControl/>
              <w:jc w:val="left"/>
              <w:rPr>
                <w:rFonts w:ascii="宋体" w:cs="Times New Roman"/>
                <w:kern w:val="0"/>
                <w:sz w:val="20"/>
                <w:szCs w:val="20"/>
              </w:rPr>
            </w:pPr>
          </w:p>
        </w:tc>
        <w:tc>
          <w:tcPr>
            <w:tcW w:w="1549" w:type="dxa"/>
            <w:tcBorders>
              <w:top w:val="nil"/>
              <w:left w:val="nil"/>
              <w:bottom w:val="single" w:sz="4" w:space="0" w:color="auto"/>
              <w:right w:val="nil"/>
            </w:tcBorders>
            <w:noWrap/>
            <w:vAlign w:val="center"/>
          </w:tcPr>
          <w:p w:rsidR="009A450E" w:rsidRPr="00CB0C0B" w:rsidRDefault="009A450E" w:rsidP="00CB0C0B">
            <w:pPr>
              <w:widowControl/>
              <w:jc w:val="right"/>
              <w:rPr>
                <w:rFonts w:ascii="宋体" w:cs="Times New Roman"/>
                <w:color w:val="000000"/>
                <w:kern w:val="0"/>
                <w:sz w:val="20"/>
                <w:szCs w:val="20"/>
              </w:rPr>
            </w:pPr>
            <w:r w:rsidRPr="00CB0C0B">
              <w:rPr>
                <w:rFonts w:ascii="宋体" w:hAnsi="宋体" w:cs="宋体" w:hint="eastAsia"/>
                <w:color w:val="000000"/>
                <w:kern w:val="0"/>
                <w:sz w:val="20"/>
                <w:szCs w:val="20"/>
              </w:rPr>
              <w:t>单位：万元</w:t>
            </w:r>
          </w:p>
        </w:tc>
      </w:tr>
      <w:tr w:rsidR="009A450E" w:rsidRPr="00CB0C0B">
        <w:trPr>
          <w:trHeight w:val="402"/>
        </w:trPr>
        <w:tc>
          <w:tcPr>
            <w:tcW w:w="44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收入</w:t>
            </w:r>
          </w:p>
        </w:tc>
        <w:tc>
          <w:tcPr>
            <w:tcW w:w="4450" w:type="dxa"/>
            <w:gridSpan w:val="2"/>
            <w:tcBorders>
              <w:top w:val="single" w:sz="4" w:space="0" w:color="auto"/>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支出</w:t>
            </w:r>
          </w:p>
        </w:tc>
      </w:tr>
      <w:tr w:rsidR="009A450E" w:rsidRPr="00CB0C0B">
        <w:trPr>
          <w:trHeight w:val="402"/>
        </w:trPr>
        <w:tc>
          <w:tcPr>
            <w:tcW w:w="2901" w:type="dxa"/>
            <w:tcBorders>
              <w:top w:val="nil"/>
              <w:left w:val="single" w:sz="4" w:space="0" w:color="auto"/>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项目</w:t>
            </w:r>
          </w:p>
        </w:tc>
        <w:tc>
          <w:tcPr>
            <w:tcW w:w="1549"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2017</w:t>
            </w:r>
            <w:r w:rsidRPr="00CB0C0B">
              <w:rPr>
                <w:rFonts w:ascii="黑体" w:eastAsia="黑体" w:hAnsi="宋体" w:cs="黑体" w:hint="eastAsia"/>
                <w:b/>
                <w:bCs/>
                <w:color w:val="000000"/>
                <w:kern w:val="0"/>
                <w:sz w:val="24"/>
                <w:szCs w:val="24"/>
              </w:rPr>
              <w:t>年预算</w:t>
            </w:r>
          </w:p>
        </w:tc>
        <w:tc>
          <w:tcPr>
            <w:tcW w:w="2901"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项目</w:t>
            </w:r>
          </w:p>
        </w:tc>
        <w:tc>
          <w:tcPr>
            <w:tcW w:w="1549" w:type="dxa"/>
            <w:tcBorders>
              <w:top w:val="nil"/>
              <w:left w:val="nil"/>
              <w:bottom w:val="single" w:sz="4" w:space="0" w:color="auto"/>
              <w:right w:val="single" w:sz="4" w:space="0" w:color="auto"/>
            </w:tcBorders>
            <w:shd w:val="clear" w:color="auto" w:fill="FFFFFF"/>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2017</w:t>
            </w:r>
            <w:r w:rsidRPr="00CB0C0B">
              <w:rPr>
                <w:rFonts w:ascii="黑体" w:eastAsia="黑体" w:hAnsi="宋体" w:cs="黑体" w:hint="eastAsia"/>
                <w:b/>
                <w:bCs/>
                <w:color w:val="000000"/>
                <w:kern w:val="0"/>
                <w:sz w:val="24"/>
                <w:szCs w:val="24"/>
              </w:rPr>
              <w:t>年预算</w:t>
            </w:r>
          </w:p>
        </w:tc>
      </w:tr>
      <w:tr w:rsidR="009A450E" w:rsidRPr="00CB0C0B">
        <w:trPr>
          <w:trHeight w:val="402"/>
        </w:trPr>
        <w:tc>
          <w:tcPr>
            <w:tcW w:w="2901"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一、一般公共预算拨款</w:t>
            </w:r>
          </w:p>
        </w:tc>
        <w:tc>
          <w:tcPr>
            <w:tcW w:w="1549" w:type="dxa"/>
            <w:tcBorders>
              <w:top w:val="nil"/>
              <w:left w:val="nil"/>
              <w:bottom w:val="single" w:sz="4" w:space="0" w:color="auto"/>
              <w:right w:val="single" w:sz="4" w:space="0" w:color="auto"/>
            </w:tcBorders>
            <w:noWrap/>
            <w:vAlign w:val="center"/>
          </w:tcPr>
          <w:p w:rsidR="009A450E" w:rsidRPr="00CB0C0B" w:rsidRDefault="009A450E" w:rsidP="00CB0C0B">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1945</w:t>
            </w:r>
            <w:r w:rsidRPr="00CB0C0B">
              <w:rPr>
                <w:rFonts w:ascii="Courier New" w:hAnsi="Courier New" w:cs="Courier New"/>
                <w:color w:val="000000"/>
                <w:kern w:val="0"/>
                <w:sz w:val="24"/>
                <w:szCs w:val="24"/>
              </w:rPr>
              <w:t xml:space="preserve"> </w:t>
            </w:r>
          </w:p>
        </w:tc>
        <w:tc>
          <w:tcPr>
            <w:tcW w:w="2901" w:type="dxa"/>
            <w:tcBorders>
              <w:top w:val="nil"/>
              <w:left w:val="nil"/>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一、一般公共预算拨款</w:t>
            </w:r>
          </w:p>
        </w:tc>
        <w:tc>
          <w:tcPr>
            <w:tcW w:w="1549" w:type="dxa"/>
            <w:tcBorders>
              <w:top w:val="nil"/>
              <w:left w:val="nil"/>
              <w:bottom w:val="single" w:sz="4" w:space="0" w:color="auto"/>
              <w:right w:val="single" w:sz="4" w:space="0" w:color="auto"/>
            </w:tcBorders>
            <w:noWrap/>
            <w:vAlign w:val="center"/>
          </w:tcPr>
          <w:p w:rsidR="009A450E" w:rsidRPr="00CB0C0B" w:rsidRDefault="009A450E" w:rsidP="00CB0C0B">
            <w:pPr>
              <w:widowControl/>
              <w:jc w:val="right"/>
              <w:rPr>
                <w:rFonts w:ascii="宋体" w:cs="Times New Roman"/>
                <w:kern w:val="0"/>
                <w:sz w:val="20"/>
                <w:szCs w:val="20"/>
              </w:rPr>
            </w:pPr>
            <w:r>
              <w:rPr>
                <w:rFonts w:ascii="宋体" w:hAnsi="宋体" w:cs="宋体"/>
                <w:kern w:val="0"/>
                <w:sz w:val="20"/>
                <w:szCs w:val="20"/>
              </w:rPr>
              <w:t>1945</w:t>
            </w:r>
            <w:r w:rsidRPr="00CB0C0B">
              <w:rPr>
                <w:rFonts w:ascii="宋体" w:hAnsi="宋体" w:cs="宋体"/>
                <w:kern w:val="0"/>
                <w:sz w:val="20"/>
                <w:szCs w:val="20"/>
              </w:rPr>
              <w:t xml:space="preserve"> </w:t>
            </w:r>
          </w:p>
        </w:tc>
      </w:tr>
      <w:tr w:rsidR="009A450E" w:rsidRPr="00CB0C0B">
        <w:trPr>
          <w:trHeight w:val="402"/>
        </w:trPr>
        <w:tc>
          <w:tcPr>
            <w:tcW w:w="2901"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二、基金预算拨款</w:t>
            </w:r>
          </w:p>
        </w:tc>
        <w:tc>
          <w:tcPr>
            <w:tcW w:w="1549" w:type="dxa"/>
            <w:tcBorders>
              <w:top w:val="nil"/>
              <w:left w:val="nil"/>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901" w:type="dxa"/>
            <w:tcBorders>
              <w:top w:val="nil"/>
              <w:left w:val="nil"/>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二、基金预算拨款</w:t>
            </w:r>
          </w:p>
        </w:tc>
        <w:tc>
          <w:tcPr>
            <w:tcW w:w="1549" w:type="dxa"/>
            <w:tcBorders>
              <w:top w:val="nil"/>
              <w:left w:val="nil"/>
              <w:bottom w:val="single" w:sz="4" w:space="0" w:color="auto"/>
              <w:right w:val="single" w:sz="4" w:space="0" w:color="auto"/>
            </w:tcBorders>
            <w:noWrap/>
            <w:vAlign w:val="center"/>
          </w:tcPr>
          <w:p w:rsidR="009A450E" w:rsidRPr="00CB0C0B" w:rsidRDefault="009A450E" w:rsidP="00CB0C0B">
            <w:pPr>
              <w:widowControl/>
              <w:jc w:val="left"/>
              <w:rPr>
                <w:rFonts w:ascii="宋体" w:cs="Times New Roman"/>
                <w:kern w:val="0"/>
                <w:sz w:val="20"/>
                <w:szCs w:val="20"/>
              </w:rPr>
            </w:pPr>
            <w:r w:rsidRPr="00CB0C0B">
              <w:rPr>
                <w:rFonts w:ascii="宋体" w:hAnsi="宋体" w:cs="宋体" w:hint="eastAsia"/>
                <w:kern w:val="0"/>
                <w:sz w:val="20"/>
                <w:szCs w:val="20"/>
              </w:rPr>
              <w:t xml:space="preserve">　</w:t>
            </w:r>
          </w:p>
        </w:tc>
      </w:tr>
      <w:tr w:rsidR="009A450E" w:rsidRPr="00CB0C0B">
        <w:trPr>
          <w:trHeight w:val="402"/>
        </w:trPr>
        <w:tc>
          <w:tcPr>
            <w:tcW w:w="2901"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1549" w:type="dxa"/>
            <w:tcBorders>
              <w:top w:val="nil"/>
              <w:left w:val="nil"/>
              <w:bottom w:val="single" w:sz="4" w:space="0" w:color="auto"/>
              <w:right w:val="single" w:sz="4" w:space="0" w:color="auto"/>
            </w:tcBorders>
            <w:noWrap/>
            <w:vAlign w:val="center"/>
          </w:tcPr>
          <w:p w:rsidR="009A450E" w:rsidRPr="00CB0C0B" w:rsidRDefault="009A450E" w:rsidP="00CB0C0B">
            <w:pPr>
              <w:widowControl/>
              <w:jc w:val="left"/>
              <w:rPr>
                <w:rFonts w:ascii="Courier New" w:hAnsi="Courier New" w:cs="Courier New"/>
                <w:color w:val="000000"/>
                <w:kern w:val="0"/>
                <w:sz w:val="24"/>
                <w:szCs w:val="24"/>
              </w:rPr>
            </w:pPr>
            <w:r w:rsidRPr="00CB0C0B">
              <w:rPr>
                <w:rFonts w:ascii="Courier New" w:hAnsi="Courier New" w:cs="宋体" w:hint="eastAsia"/>
                <w:color w:val="000000"/>
                <w:kern w:val="0"/>
                <w:sz w:val="24"/>
                <w:szCs w:val="24"/>
              </w:rPr>
              <w:t xml:space="preserve">　</w:t>
            </w:r>
          </w:p>
        </w:tc>
        <w:tc>
          <w:tcPr>
            <w:tcW w:w="2901" w:type="dxa"/>
            <w:tcBorders>
              <w:top w:val="nil"/>
              <w:left w:val="nil"/>
              <w:bottom w:val="single" w:sz="4" w:space="0" w:color="auto"/>
              <w:right w:val="single" w:sz="4" w:space="0" w:color="auto"/>
            </w:tcBorders>
            <w:noWrap/>
            <w:vAlign w:val="center"/>
          </w:tcPr>
          <w:p w:rsidR="009A450E" w:rsidRPr="00CB0C0B" w:rsidRDefault="009A450E" w:rsidP="00CB0C0B">
            <w:pPr>
              <w:widowControl/>
              <w:jc w:val="left"/>
              <w:rPr>
                <w:rFonts w:ascii="宋体" w:cs="Times New Roman"/>
                <w:kern w:val="0"/>
                <w:sz w:val="20"/>
                <w:szCs w:val="20"/>
              </w:rPr>
            </w:pPr>
            <w:r w:rsidRPr="00CB0C0B">
              <w:rPr>
                <w:rFonts w:ascii="宋体" w:hAnsi="宋体" w:cs="宋体" w:hint="eastAsia"/>
                <w:kern w:val="0"/>
                <w:sz w:val="20"/>
                <w:szCs w:val="20"/>
              </w:rPr>
              <w:t xml:space="preserve">　</w:t>
            </w:r>
          </w:p>
        </w:tc>
        <w:tc>
          <w:tcPr>
            <w:tcW w:w="1549" w:type="dxa"/>
            <w:tcBorders>
              <w:top w:val="nil"/>
              <w:left w:val="nil"/>
              <w:bottom w:val="single" w:sz="4" w:space="0" w:color="auto"/>
              <w:right w:val="single" w:sz="4" w:space="0" w:color="auto"/>
            </w:tcBorders>
            <w:noWrap/>
            <w:vAlign w:val="center"/>
          </w:tcPr>
          <w:p w:rsidR="009A450E" w:rsidRPr="00CB0C0B" w:rsidRDefault="009A450E" w:rsidP="00CB0C0B">
            <w:pPr>
              <w:widowControl/>
              <w:jc w:val="left"/>
              <w:rPr>
                <w:rFonts w:ascii="宋体" w:cs="Times New Roman"/>
                <w:kern w:val="0"/>
                <w:sz w:val="20"/>
                <w:szCs w:val="20"/>
              </w:rPr>
            </w:pPr>
            <w:r w:rsidRPr="00CB0C0B">
              <w:rPr>
                <w:rFonts w:ascii="宋体" w:hAnsi="宋体" w:cs="宋体" w:hint="eastAsia"/>
                <w:kern w:val="0"/>
                <w:sz w:val="20"/>
                <w:szCs w:val="20"/>
              </w:rPr>
              <w:t xml:space="preserve">　</w:t>
            </w:r>
          </w:p>
        </w:tc>
      </w:tr>
      <w:tr w:rsidR="009A450E" w:rsidRPr="00CB0C0B">
        <w:trPr>
          <w:trHeight w:val="402"/>
        </w:trPr>
        <w:tc>
          <w:tcPr>
            <w:tcW w:w="2901" w:type="dxa"/>
            <w:tcBorders>
              <w:top w:val="nil"/>
              <w:left w:val="single" w:sz="4" w:space="0" w:color="auto"/>
              <w:bottom w:val="single" w:sz="4" w:space="0" w:color="auto"/>
              <w:right w:val="single" w:sz="4" w:space="0" w:color="auto"/>
            </w:tcBorders>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本年收入合计</w:t>
            </w:r>
          </w:p>
        </w:tc>
        <w:tc>
          <w:tcPr>
            <w:tcW w:w="1549" w:type="dxa"/>
            <w:tcBorders>
              <w:top w:val="nil"/>
              <w:left w:val="nil"/>
              <w:bottom w:val="single" w:sz="4" w:space="0" w:color="auto"/>
              <w:right w:val="single" w:sz="4" w:space="0" w:color="auto"/>
            </w:tcBorders>
            <w:noWrap/>
            <w:vAlign w:val="center"/>
          </w:tcPr>
          <w:p w:rsidR="009A450E" w:rsidRPr="00CB0C0B" w:rsidRDefault="009A450E" w:rsidP="00CB0C0B">
            <w:pPr>
              <w:widowControl/>
              <w:jc w:val="right"/>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1945</w:t>
            </w:r>
          </w:p>
        </w:tc>
        <w:tc>
          <w:tcPr>
            <w:tcW w:w="2901" w:type="dxa"/>
            <w:tcBorders>
              <w:top w:val="nil"/>
              <w:left w:val="nil"/>
              <w:bottom w:val="single" w:sz="4" w:space="0" w:color="auto"/>
              <w:right w:val="single" w:sz="4" w:space="0" w:color="auto"/>
            </w:tcBorders>
            <w:noWrap/>
            <w:vAlign w:val="center"/>
          </w:tcPr>
          <w:p w:rsidR="009A450E" w:rsidRPr="00CB0C0B" w:rsidRDefault="009A450E" w:rsidP="00CB0C0B">
            <w:pPr>
              <w:widowControl/>
              <w:jc w:val="center"/>
              <w:rPr>
                <w:rFonts w:ascii="黑体" w:eastAsia="黑体" w:hAnsi="宋体" w:cs="Times New Roman"/>
                <w:b/>
                <w:bCs/>
                <w:color w:val="000000"/>
                <w:kern w:val="0"/>
                <w:sz w:val="24"/>
                <w:szCs w:val="24"/>
              </w:rPr>
            </w:pPr>
            <w:r w:rsidRPr="00CB0C0B">
              <w:rPr>
                <w:rFonts w:ascii="黑体" w:eastAsia="黑体" w:hAnsi="宋体" w:cs="黑体" w:hint="eastAsia"/>
                <w:b/>
                <w:bCs/>
                <w:color w:val="000000"/>
                <w:kern w:val="0"/>
                <w:sz w:val="24"/>
                <w:szCs w:val="24"/>
              </w:rPr>
              <w:t>本年支出合计</w:t>
            </w:r>
          </w:p>
        </w:tc>
        <w:tc>
          <w:tcPr>
            <w:tcW w:w="1549" w:type="dxa"/>
            <w:tcBorders>
              <w:top w:val="nil"/>
              <w:left w:val="nil"/>
              <w:bottom w:val="single" w:sz="4" w:space="0" w:color="auto"/>
              <w:right w:val="single" w:sz="4" w:space="0" w:color="auto"/>
            </w:tcBorders>
            <w:noWrap/>
            <w:vAlign w:val="center"/>
          </w:tcPr>
          <w:p w:rsidR="009A450E" w:rsidRPr="00CB0C0B" w:rsidRDefault="009A450E" w:rsidP="00CB0C0B">
            <w:pPr>
              <w:widowControl/>
              <w:jc w:val="right"/>
              <w:rPr>
                <w:rFonts w:ascii="黑体" w:eastAsia="黑体" w:hAnsi="宋体" w:cs="Times New Roman"/>
                <w:b/>
                <w:bCs/>
                <w:color w:val="000000"/>
                <w:kern w:val="0"/>
                <w:sz w:val="22"/>
                <w:szCs w:val="22"/>
              </w:rPr>
            </w:pPr>
            <w:r>
              <w:rPr>
                <w:rFonts w:ascii="黑体" w:eastAsia="黑体" w:hAnsi="宋体" w:cs="黑体"/>
                <w:b/>
                <w:bCs/>
                <w:color w:val="000000"/>
                <w:kern w:val="0"/>
                <w:sz w:val="22"/>
                <w:szCs w:val="22"/>
              </w:rPr>
              <w:t>1945</w:t>
            </w:r>
          </w:p>
        </w:tc>
      </w:tr>
    </w:tbl>
    <w:p w:rsidR="009A450E" w:rsidRDefault="009A450E">
      <w:pPr>
        <w:rPr>
          <w:rFonts w:cs="Times New Roman"/>
        </w:rPr>
      </w:pPr>
    </w:p>
    <w:p w:rsidR="009A450E" w:rsidRDefault="009A450E">
      <w:pPr>
        <w:rPr>
          <w:rFonts w:cs="Times New Roman"/>
        </w:rPr>
      </w:pPr>
    </w:p>
    <w:tbl>
      <w:tblPr>
        <w:tblW w:w="9419" w:type="dxa"/>
        <w:tblInd w:w="-106" w:type="dxa"/>
        <w:tblLook w:val="0000"/>
      </w:tblPr>
      <w:tblGrid>
        <w:gridCol w:w="3919"/>
        <w:gridCol w:w="261"/>
        <w:gridCol w:w="1520"/>
        <w:gridCol w:w="1420"/>
        <w:gridCol w:w="718"/>
        <w:gridCol w:w="662"/>
        <w:gridCol w:w="919"/>
      </w:tblGrid>
      <w:tr w:rsidR="009A450E" w:rsidRPr="00B11A85">
        <w:trPr>
          <w:gridAfter w:val="1"/>
          <w:wAfter w:w="919" w:type="dxa"/>
          <w:trHeight w:val="285"/>
        </w:trPr>
        <w:tc>
          <w:tcPr>
            <w:tcW w:w="8500" w:type="dxa"/>
            <w:gridSpan w:val="6"/>
            <w:tcBorders>
              <w:top w:val="nil"/>
              <w:left w:val="nil"/>
              <w:bottom w:val="nil"/>
              <w:right w:val="nil"/>
            </w:tcBorders>
            <w:noWrap/>
            <w:vAlign w:val="center"/>
          </w:tcPr>
          <w:p w:rsidR="009A450E" w:rsidRPr="00B11A85" w:rsidRDefault="009A450E" w:rsidP="00B11A85">
            <w:pPr>
              <w:widowControl/>
              <w:jc w:val="righ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表</w:t>
            </w:r>
            <w:r w:rsidRPr="00B11A85">
              <w:rPr>
                <w:rFonts w:ascii="Courier New" w:hAnsi="Courier New" w:cs="Courier New"/>
                <w:color w:val="000000"/>
                <w:kern w:val="0"/>
                <w:sz w:val="24"/>
                <w:szCs w:val="24"/>
              </w:rPr>
              <w:t>5</w:t>
            </w:r>
          </w:p>
        </w:tc>
      </w:tr>
      <w:tr w:rsidR="009A450E" w:rsidRPr="00B11A85">
        <w:trPr>
          <w:gridAfter w:val="1"/>
          <w:wAfter w:w="919" w:type="dxa"/>
          <w:trHeight w:val="563"/>
        </w:trPr>
        <w:tc>
          <w:tcPr>
            <w:tcW w:w="8500" w:type="dxa"/>
            <w:gridSpan w:val="6"/>
            <w:tcBorders>
              <w:top w:val="nil"/>
              <w:left w:val="nil"/>
              <w:bottom w:val="nil"/>
              <w:right w:val="nil"/>
            </w:tcBorders>
            <w:noWrap/>
            <w:vAlign w:val="center"/>
          </w:tcPr>
          <w:p w:rsidR="009A450E" w:rsidRPr="00B11A85" w:rsidRDefault="009A450E" w:rsidP="00B11A85">
            <w:pPr>
              <w:widowControl/>
              <w:jc w:val="center"/>
              <w:rPr>
                <w:rFonts w:ascii="宋体" w:cs="Times New Roman"/>
                <w:b/>
                <w:bCs/>
                <w:color w:val="000000"/>
                <w:kern w:val="0"/>
                <w:sz w:val="36"/>
                <w:szCs w:val="36"/>
              </w:rPr>
            </w:pPr>
            <w:r w:rsidRPr="00B11A85">
              <w:rPr>
                <w:rFonts w:ascii="宋体" w:hAnsi="宋体" w:cs="宋体" w:hint="eastAsia"/>
                <w:b/>
                <w:bCs/>
                <w:color w:val="000000"/>
                <w:kern w:val="0"/>
                <w:sz w:val="36"/>
                <w:szCs w:val="36"/>
              </w:rPr>
              <w:t>一般公共预算支出情况表（按功能分类科目）</w:t>
            </w:r>
          </w:p>
        </w:tc>
      </w:tr>
      <w:tr w:rsidR="009A450E" w:rsidRPr="00B11A85">
        <w:trPr>
          <w:gridAfter w:val="1"/>
          <w:wAfter w:w="919" w:type="dxa"/>
          <w:trHeight w:val="402"/>
        </w:trPr>
        <w:tc>
          <w:tcPr>
            <w:tcW w:w="4180" w:type="dxa"/>
            <w:gridSpan w:val="2"/>
            <w:tcBorders>
              <w:top w:val="nil"/>
              <w:left w:val="nil"/>
              <w:bottom w:val="nil"/>
              <w:right w:val="nil"/>
            </w:tcBorders>
            <w:noWrap/>
            <w:vAlign w:val="center"/>
          </w:tcPr>
          <w:p w:rsidR="009A450E" w:rsidRPr="00B11A85" w:rsidRDefault="009A450E" w:rsidP="00B11A85">
            <w:pPr>
              <w:widowControl/>
              <w:jc w:val="left"/>
              <w:rPr>
                <w:rFonts w:ascii="宋体" w:cs="Times New Roman"/>
                <w:color w:val="000000"/>
                <w:kern w:val="0"/>
                <w:sz w:val="20"/>
                <w:szCs w:val="20"/>
              </w:rPr>
            </w:pPr>
            <w:r w:rsidRPr="00B11A85">
              <w:rPr>
                <w:rFonts w:ascii="宋体" w:hAnsi="宋体" w:cs="宋体" w:hint="eastAsia"/>
                <w:color w:val="000000"/>
                <w:kern w:val="0"/>
                <w:sz w:val="20"/>
                <w:szCs w:val="20"/>
              </w:rPr>
              <w:t>单位名称：</w:t>
            </w:r>
            <w:r w:rsidRPr="00B11A85">
              <w:rPr>
                <w:rFonts w:ascii="宋体" w:hAnsi="宋体" w:cs="宋体"/>
                <w:color w:val="000000"/>
                <w:kern w:val="0"/>
                <w:sz w:val="20"/>
                <w:szCs w:val="20"/>
              </w:rPr>
              <w:t xml:space="preserve"> </w:t>
            </w:r>
            <w:r w:rsidRPr="00B11A85">
              <w:rPr>
                <w:rFonts w:ascii="宋体" w:hAnsi="宋体" w:cs="宋体" w:hint="eastAsia"/>
                <w:color w:val="000000"/>
                <w:kern w:val="0"/>
                <w:sz w:val="20"/>
                <w:szCs w:val="20"/>
              </w:rPr>
              <w:t>罗定市朗塘镇中心小学</w:t>
            </w:r>
            <w:r w:rsidRPr="00B11A85">
              <w:rPr>
                <w:rFonts w:ascii="宋体" w:hAnsi="宋体" w:cs="宋体"/>
                <w:color w:val="000000"/>
                <w:kern w:val="0"/>
                <w:sz w:val="20"/>
                <w:szCs w:val="20"/>
              </w:rPr>
              <w:t xml:space="preserve">   </w:t>
            </w:r>
          </w:p>
        </w:tc>
        <w:tc>
          <w:tcPr>
            <w:tcW w:w="1520" w:type="dxa"/>
            <w:tcBorders>
              <w:top w:val="nil"/>
              <w:left w:val="nil"/>
              <w:bottom w:val="single" w:sz="4" w:space="0" w:color="auto"/>
              <w:right w:val="nil"/>
            </w:tcBorders>
            <w:noWrap/>
            <w:vAlign w:val="center"/>
          </w:tcPr>
          <w:p w:rsidR="009A450E" w:rsidRPr="00B11A85" w:rsidRDefault="009A450E" w:rsidP="00B11A85">
            <w:pPr>
              <w:widowControl/>
              <w:jc w:val="left"/>
              <w:rPr>
                <w:rFonts w:ascii="宋体" w:cs="Times New Roman"/>
                <w:color w:val="000000"/>
                <w:kern w:val="0"/>
                <w:sz w:val="20"/>
                <w:szCs w:val="20"/>
              </w:rPr>
            </w:pPr>
            <w:r w:rsidRPr="00B11A85">
              <w:rPr>
                <w:rFonts w:ascii="宋体" w:hAnsi="宋体" w:cs="宋体" w:hint="eastAsia"/>
                <w:color w:val="000000"/>
                <w:kern w:val="0"/>
                <w:sz w:val="20"/>
                <w:szCs w:val="20"/>
              </w:rPr>
              <w:t xml:space="preserve">　</w:t>
            </w:r>
          </w:p>
        </w:tc>
        <w:tc>
          <w:tcPr>
            <w:tcW w:w="2800" w:type="dxa"/>
            <w:gridSpan w:val="3"/>
            <w:tcBorders>
              <w:top w:val="nil"/>
              <w:left w:val="nil"/>
              <w:bottom w:val="single" w:sz="4" w:space="0" w:color="auto"/>
              <w:right w:val="nil"/>
            </w:tcBorders>
            <w:noWrap/>
            <w:vAlign w:val="center"/>
          </w:tcPr>
          <w:p w:rsidR="009A450E" w:rsidRPr="00B11A85" w:rsidRDefault="009A450E" w:rsidP="00B11A85">
            <w:pPr>
              <w:widowControl/>
              <w:jc w:val="right"/>
              <w:rPr>
                <w:rFonts w:ascii="宋体" w:cs="Times New Roman"/>
                <w:color w:val="000000"/>
                <w:kern w:val="0"/>
                <w:sz w:val="18"/>
                <w:szCs w:val="18"/>
              </w:rPr>
            </w:pPr>
            <w:r w:rsidRPr="00B11A85">
              <w:rPr>
                <w:rFonts w:ascii="宋体" w:hAnsi="宋体" w:cs="宋体" w:hint="eastAsia"/>
                <w:color w:val="000000"/>
                <w:kern w:val="0"/>
                <w:sz w:val="18"/>
                <w:szCs w:val="18"/>
              </w:rPr>
              <w:t>单位：万元</w:t>
            </w:r>
          </w:p>
        </w:tc>
      </w:tr>
      <w:tr w:rsidR="009A450E" w:rsidRPr="00B11A85">
        <w:trPr>
          <w:gridAfter w:val="1"/>
          <w:wAfter w:w="919" w:type="dxa"/>
          <w:trHeight w:val="285"/>
        </w:trPr>
        <w:tc>
          <w:tcPr>
            <w:tcW w:w="4180" w:type="dxa"/>
            <w:gridSpan w:val="2"/>
            <w:vMerge w:val="restart"/>
            <w:tcBorders>
              <w:top w:val="single" w:sz="4" w:space="0" w:color="auto"/>
              <w:left w:val="single" w:sz="4" w:space="0" w:color="auto"/>
              <w:bottom w:val="single" w:sz="4" w:space="0" w:color="auto"/>
              <w:right w:val="single" w:sz="4" w:space="0" w:color="auto"/>
            </w:tcBorders>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功能科目名称</w:t>
            </w:r>
          </w:p>
        </w:tc>
        <w:tc>
          <w:tcPr>
            <w:tcW w:w="4320" w:type="dxa"/>
            <w:gridSpan w:val="4"/>
            <w:tcBorders>
              <w:top w:val="single" w:sz="4" w:space="0" w:color="auto"/>
              <w:left w:val="nil"/>
              <w:bottom w:val="single" w:sz="4" w:space="0" w:color="auto"/>
              <w:right w:val="single" w:sz="4" w:space="0" w:color="auto"/>
            </w:tcBorders>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2017</w:t>
            </w:r>
            <w:r w:rsidRPr="00B11A85">
              <w:rPr>
                <w:rFonts w:ascii="黑体" w:eastAsia="黑体" w:hAnsi="宋体" w:cs="黑体" w:hint="eastAsia"/>
                <w:b/>
                <w:bCs/>
                <w:color w:val="000000"/>
                <w:kern w:val="0"/>
                <w:sz w:val="24"/>
                <w:szCs w:val="24"/>
              </w:rPr>
              <w:t>年预算</w:t>
            </w:r>
          </w:p>
        </w:tc>
      </w:tr>
      <w:tr w:rsidR="009A450E" w:rsidRPr="00B11A85">
        <w:trPr>
          <w:gridAfter w:val="1"/>
          <w:wAfter w:w="919" w:type="dxa"/>
          <w:trHeight w:val="735"/>
        </w:trPr>
        <w:tc>
          <w:tcPr>
            <w:tcW w:w="4180" w:type="dxa"/>
            <w:gridSpan w:val="2"/>
            <w:vMerge/>
            <w:tcBorders>
              <w:top w:val="single" w:sz="4" w:space="0" w:color="auto"/>
              <w:left w:val="single" w:sz="4" w:space="0" w:color="auto"/>
              <w:bottom w:val="single" w:sz="4" w:space="0" w:color="auto"/>
              <w:right w:val="single" w:sz="4" w:space="0" w:color="auto"/>
            </w:tcBorders>
            <w:vAlign w:val="center"/>
          </w:tcPr>
          <w:p w:rsidR="009A450E" w:rsidRPr="00B11A85" w:rsidRDefault="009A450E" w:rsidP="00B11A85">
            <w:pPr>
              <w:widowControl/>
              <w:jc w:val="left"/>
              <w:rPr>
                <w:rFonts w:ascii="黑体" w:eastAsia="黑体" w:hAnsi="宋体" w:cs="Times New Roman"/>
                <w:b/>
                <w:bCs/>
                <w:color w:val="000000"/>
                <w:kern w:val="0"/>
                <w:sz w:val="24"/>
                <w:szCs w:val="24"/>
              </w:rPr>
            </w:pPr>
          </w:p>
        </w:tc>
        <w:tc>
          <w:tcPr>
            <w:tcW w:w="152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小计</w:t>
            </w:r>
          </w:p>
        </w:tc>
        <w:tc>
          <w:tcPr>
            <w:tcW w:w="142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其中：基本支出</w:t>
            </w:r>
          </w:p>
        </w:tc>
        <w:tc>
          <w:tcPr>
            <w:tcW w:w="1380" w:type="dxa"/>
            <w:gridSpan w:val="2"/>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其中：项目支出</w:t>
            </w:r>
          </w:p>
        </w:tc>
      </w:tr>
      <w:tr w:rsidR="009A450E" w:rsidRPr="00B11A85">
        <w:trPr>
          <w:gridAfter w:val="1"/>
          <w:wAfter w:w="919" w:type="dxa"/>
          <w:trHeight w:val="402"/>
        </w:trPr>
        <w:tc>
          <w:tcPr>
            <w:tcW w:w="4180" w:type="dxa"/>
            <w:gridSpan w:val="2"/>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合计</w:t>
            </w:r>
          </w:p>
        </w:tc>
        <w:tc>
          <w:tcPr>
            <w:tcW w:w="1520" w:type="dxa"/>
            <w:tcBorders>
              <w:top w:val="nil"/>
              <w:left w:val="nil"/>
              <w:bottom w:val="single" w:sz="4" w:space="0" w:color="auto"/>
              <w:right w:val="single" w:sz="4" w:space="0" w:color="auto"/>
            </w:tcBorders>
            <w:vAlign w:val="center"/>
          </w:tcPr>
          <w:p w:rsidR="009A450E" w:rsidRPr="00B11A85" w:rsidRDefault="009A450E" w:rsidP="00B11A85">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1945</w:t>
            </w:r>
            <w:r w:rsidRPr="00B11A85">
              <w:rPr>
                <w:rFonts w:ascii="Courier New" w:hAnsi="Courier New" w:cs="Courier New"/>
                <w:color w:val="000000"/>
                <w:kern w:val="0"/>
                <w:sz w:val="24"/>
                <w:szCs w:val="24"/>
              </w:rPr>
              <w:t xml:space="preserve"> </w:t>
            </w:r>
          </w:p>
        </w:tc>
        <w:tc>
          <w:tcPr>
            <w:tcW w:w="1420" w:type="dxa"/>
            <w:tcBorders>
              <w:top w:val="nil"/>
              <w:left w:val="nil"/>
              <w:bottom w:val="single" w:sz="4" w:space="0" w:color="auto"/>
              <w:right w:val="single" w:sz="4" w:space="0" w:color="auto"/>
            </w:tcBorders>
            <w:vAlign w:val="center"/>
          </w:tcPr>
          <w:p w:rsidR="009A450E" w:rsidRPr="00B11A85" w:rsidRDefault="009A450E" w:rsidP="00FA6C9A">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1945</w:t>
            </w:r>
            <w:r w:rsidRPr="00B11A85">
              <w:rPr>
                <w:rFonts w:ascii="Courier New" w:hAnsi="Courier New" w:cs="Courier New"/>
                <w:color w:val="000000"/>
                <w:kern w:val="0"/>
                <w:sz w:val="24"/>
                <w:szCs w:val="24"/>
              </w:rPr>
              <w:t xml:space="preserve"> </w:t>
            </w:r>
          </w:p>
        </w:tc>
        <w:tc>
          <w:tcPr>
            <w:tcW w:w="1380" w:type="dxa"/>
            <w:gridSpan w:val="2"/>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r>
      <w:tr w:rsidR="009A450E" w:rsidRPr="00B11A85">
        <w:trPr>
          <w:gridAfter w:val="1"/>
          <w:wAfter w:w="919" w:type="dxa"/>
          <w:trHeight w:val="402"/>
        </w:trPr>
        <w:tc>
          <w:tcPr>
            <w:tcW w:w="4180" w:type="dxa"/>
            <w:gridSpan w:val="2"/>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[201]</w:t>
            </w:r>
            <w:r w:rsidRPr="00B11A85">
              <w:rPr>
                <w:rFonts w:ascii="Courier New" w:hAnsi="Courier New" w:cs="宋体" w:hint="eastAsia"/>
                <w:color w:val="000000"/>
                <w:kern w:val="0"/>
                <w:sz w:val="24"/>
                <w:szCs w:val="24"/>
              </w:rPr>
              <w:t>一般公共服务支出</w:t>
            </w:r>
          </w:p>
        </w:tc>
        <w:tc>
          <w:tcPr>
            <w:tcW w:w="1520" w:type="dxa"/>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c>
          <w:tcPr>
            <w:tcW w:w="1420" w:type="dxa"/>
            <w:tcBorders>
              <w:top w:val="nil"/>
              <w:left w:val="nil"/>
              <w:bottom w:val="single" w:sz="4" w:space="0" w:color="auto"/>
              <w:right w:val="single" w:sz="4" w:space="0" w:color="auto"/>
            </w:tcBorders>
            <w:vAlign w:val="center"/>
          </w:tcPr>
          <w:p w:rsidR="009A450E" w:rsidRPr="00B11A85" w:rsidRDefault="009A450E" w:rsidP="00FA6C9A">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c>
          <w:tcPr>
            <w:tcW w:w="1380" w:type="dxa"/>
            <w:gridSpan w:val="2"/>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r>
      <w:tr w:rsidR="009A450E" w:rsidRPr="00B11A85">
        <w:trPr>
          <w:gridAfter w:val="1"/>
          <w:wAfter w:w="919" w:type="dxa"/>
          <w:trHeight w:val="402"/>
        </w:trPr>
        <w:tc>
          <w:tcPr>
            <w:tcW w:w="4180" w:type="dxa"/>
            <w:gridSpan w:val="2"/>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[20104]</w:t>
            </w:r>
            <w:r w:rsidRPr="00B11A85">
              <w:rPr>
                <w:rFonts w:ascii="Courier New" w:hAnsi="Courier New" w:cs="宋体" w:hint="eastAsia"/>
                <w:color w:val="000000"/>
                <w:kern w:val="0"/>
                <w:sz w:val="24"/>
                <w:szCs w:val="24"/>
              </w:rPr>
              <w:t>发展与改革事务</w:t>
            </w:r>
          </w:p>
        </w:tc>
        <w:tc>
          <w:tcPr>
            <w:tcW w:w="1520" w:type="dxa"/>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c>
          <w:tcPr>
            <w:tcW w:w="1420" w:type="dxa"/>
            <w:tcBorders>
              <w:top w:val="nil"/>
              <w:left w:val="nil"/>
              <w:bottom w:val="single" w:sz="4" w:space="0" w:color="auto"/>
              <w:right w:val="single" w:sz="4" w:space="0" w:color="auto"/>
            </w:tcBorders>
            <w:vAlign w:val="center"/>
          </w:tcPr>
          <w:p w:rsidR="009A450E" w:rsidRPr="00B11A85" w:rsidRDefault="009A450E" w:rsidP="00FA6C9A">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c>
          <w:tcPr>
            <w:tcW w:w="1380" w:type="dxa"/>
            <w:gridSpan w:val="2"/>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r>
      <w:tr w:rsidR="009A450E" w:rsidRPr="00B11A85">
        <w:trPr>
          <w:gridAfter w:val="1"/>
          <w:wAfter w:w="919" w:type="dxa"/>
          <w:trHeight w:val="570"/>
        </w:trPr>
        <w:tc>
          <w:tcPr>
            <w:tcW w:w="4180" w:type="dxa"/>
            <w:gridSpan w:val="2"/>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[2010499]</w:t>
            </w:r>
            <w:r w:rsidRPr="00B11A85">
              <w:rPr>
                <w:rFonts w:ascii="Courier New" w:hAnsi="Courier New" w:cs="宋体" w:hint="eastAsia"/>
                <w:color w:val="000000"/>
                <w:kern w:val="0"/>
                <w:sz w:val="24"/>
                <w:szCs w:val="24"/>
              </w:rPr>
              <w:t>其他发展与改革事务支出</w:t>
            </w:r>
          </w:p>
        </w:tc>
        <w:tc>
          <w:tcPr>
            <w:tcW w:w="1520" w:type="dxa"/>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c>
          <w:tcPr>
            <w:tcW w:w="1420" w:type="dxa"/>
            <w:tcBorders>
              <w:top w:val="nil"/>
              <w:left w:val="nil"/>
              <w:bottom w:val="single" w:sz="4" w:space="0" w:color="auto"/>
              <w:right w:val="single" w:sz="4" w:space="0" w:color="auto"/>
            </w:tcBorders>
            <w:vAlign w:val="center"/>
          </w:tcPr>
          <w:p w:rsidR="009A450E" w:rsidRPr="00B11A85" w:rsidRDefault="009A450E" w:rsidP="00FA6C9A">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c>
          <w:tcPr>
            <w:tcW w:w="1380" w:type="dxa"/>
            <w:gridSpan w:val="2"/>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r>
      <w:tr w:rsidR="009A450E" w:rsidRPr="00B11A85">
        <w:trPr>
          <w:gridAfter w:val="1"/>
          <w:wAfter w:w="919" w:type="dxa"/>
          <w:trHeight w:val="402"/>
        </w:trPr>
        <w:tc>
          <w:tcPr>
            <w:tcW w:w="4180" w:type="dxa"/>
            <w:gridSpan w:val="2"/>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[205]</w:t>
            </w:r>
            <w:r w:rsidRPr="00B11A85">
              <w:rPr>
                <w:rFonts w:ascii="Courier New" w:hAnsi="Courier New" w:cs="宋体" w:hint="eastAsia"/>
                <w:color w:val="000000"/>
                <w:kern w:val="0"/>
                <w:sz w:val="24"/>
                <w:szCs w:val="24"/>
              </w:rPr>
              <w:t>教育支出</w:t>
            </w:r>
          </w:p>
        </w:tc>
        <w:tc>
          <w:tcPr>
            <w:tcW w:w="1520" w:type="dxa"/>
            <w:tcBorders>
              <w:top w:val="nil"/>
              <w:left w:val="nil"/>
              <w:bottom w:val="single" w:sz="4" w:space="0" w:color="auto"/>
              <w:right w:val="single" w:sz="4" w:space="0" w:color="auto"/>
            </w:tcBorders>
            <w:vAlign w:val="center"/>
          </w:tcPr>
          <w:p w:rsidR="009A450E" w:rsidRPr="00B11A85" w:rsidRDefault="009A450E" w:rsidP="00B11A85">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1789</w:t>
            </w:r>
            <w:r w:rsidRPr="00B11A85">
              <w:rPr>
                <w:rFonts w:ascii="Courier New" w:hAnsi="Courier New" w:cs="Courier New"/>
                <w:color w:val="000000"/>
                <w:kern w:val="0"/>
                <w:sz w:val="24"/>
                <w:szCs w:val="24"/>
              </w:rPr>
              <w:t xml:space="preserve"> </w:t>
            </w:r>
          </w:p>
        </w:tc>
        <w:tc>
          <w:tcPr>
            <w:tcW w:w="1420" w:type="dxa"/>
            <w:tcBorders>
              <w:top w:val="nil"/>
              <w:left w:val="nil"/>
              <w:bottom w:val="single" w:sz="4" w:space="0" w:color="auto"/>
              <w:right w:val="single" w:sz="4" w:space="0" w:color="auto"/>
            </w:tcBorders>
            <w:vAlign w:val="center"/>
          </w:tcPr>
          <w:p w:rsidR="009A450E" w:rsidRPr="00B11A85" w:rsidRDefault="009A450E" w:rsidP="00FA6C9A">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1789</w:t>
            </w:r>
            <w:r w:rsidRPr="00B11A85">
              <w:rPr>
                <w:rFonts w:ascii="Courier New" w:hAnsi="Courier New" w:cs="Courier New"/>
                <w:color w:val="000000"/>
                <w:kern w:val="0"/>
                <w:sz w:val="24"/>
                <w:szCs w:val="24"/>
              </w:rPr>
              <w:t xml:space="preserve"> </w:t>
            </w:r>
          </w:p>
        </w:tc>
        <w:tc>
          <w:tcPr>
            <w:tcW w:w="1380" w:type="dxa"/>
            <w:gridSpan w:val="2"/>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r>
      <w:tr w:rsidR="009A450E" w:rsidRPr="00B11A85">
        <w:trPr>
          <w:gridAfter w:val="1"/>
          <w:wAfter w:w="919" w:type="dxa"/>
          <w:trHeight w:val="402"/>
        </w:trPr>
        <w:tc>
          <w:tcPr>
            <w:tcW w:w="4180" w:type="dxa"/>
            <w:gridSpan w:val="2"/>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[20502]</w:t>
            </w:r>
            <w:r w:rsidRPr="00B11A85">
              <w:rPr>
                <w:rFonts w:ascii="Courier New" w:hAnsi="Courier New" w:cs="宋体" w:hint="eastAsia"/>
                <w:color w:val="000000"/>
                <w:kern w:val="0"/>
                <w:sz w:val="24"/>
                <w:szCs w:val="24"/>
              </w:rPr>
              <w:t>普通教育支出</w:t>
            </w:r>
          </w:p>
        </w:tc>
        <w:tc>
          <w:tcPr>
            <w:tcW w:w="1520" w:type="dxa"/>
            <w:tcBorders>
              <w:top w:val="nil"/>
              <w:left w:val="nil"/>
              <w:bottom w:val="single" w:sz="4" w:space="0" w:color="auto"/>
              <w:right w:val="single" w:sz="4" w:space="0" w:color="auto"/>
            </w:tcBorders>
            <w:vAlign w:val="center"/>
          </w:tcPr>
          <w:p w:rsidR="009A450E" w:rsidRPr="00B11A85" w:rsidRDefault="009A450E" w:rsidP="00B11A85">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1789</w:t>
            </w:r>
            <w:r w:rsidRPr="00B11A85">
              <w:rPr>
                <w:rFonts w:ascii="Courier New" w:hAnsi="Courier New" w:cs="Courier New"/>
                <w:color w:val="000000"/>
                <w:kern w:val="0"/>
                <w:sz w:val="24"/>
                <w:szCs w:val="24"/>
              </w:rPr>
              <w:t xml:space="preserve"> </w:t>
            </w:r>
          </w:p>
        </w:tc>
        <w:tc>
          <w:tcPr>
            <w:tcW w:w="1420" w:type="dxa"/>
            <w:tcBorders>
              <w:top w:val="nil"/>
              <w:left w:val="nil"/>
              <w:bottom w:val="single" w:sz="4" w:space="0" w:color="auto"/>
              <w:right w:val="single" w:sz="4" w:space="0" w:color="auto"/>
            </w:tcBorders>
            <w:vAlign w:val="center"/>
          </w:tcPr>
          <w:p w:rsidR="009A450E" w:rsidRPr="00B11A85" w:rsidRDefault="009A450E" w:rsidP="00FA6C9A">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1789</w:t>
            </w:r>
            <w:r w:rsidRPr="00B11A85">
              <w:rPr>
                <w:rFonts w:ascii="Courier New" w:hAnsi="Courier New" w:cs="Courier New"/>
                <w:color w:val="000000"/>
                <w:kern w:val="0"/>
                <w:sz w:val="24"/>
                <w:szCs w:val="24"/>
              </w:rPr>
              <w:t xml:space="preserve"> </w:t>
            </w:r>
          </w:p>
        </w:tc>
        <w:tc>
          <w:tcPr>
            <w:tcW w:w="1380" w:type="dxa"/>
            <w:gridSpan w:val="2"/>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r>
      <w:tr w:rsidR="009A450E" w:rsidRPr="00B11A85">
        <w:trPr>
          <w:gridAfter w:val="1"/>
          <w:wAfter w:w="919" w:type="dxa"/>
          <w:trHeight w:val="402"/>
        </w:trPr>
        <w:tc>
          <w:tcPr>
            <w:tcW w:w="4180" w:type="dxa"/>
            <w:gridSpan w:val="2"/>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[2050202]</w:t>
            </w:r>
            <w:r w:rsidRPr="00B11A85">
              <w:rPr>
                <w:rFonts w:ascii="Courier New" w:hAnsi="Courier New" w:cs="宋体" w:hint="eastAsia"/>
                <w:color w:val="000000"/>
                <w:kern w:val="0"/>
                <w:sz w:val="24"/>
                <w:szCs w:val="24"/>
              </w:rPr>
              <w:t>小学教育支出</w:t>
            </w:r>
          </w:p>
        </w:tc>
        <w:tc>
          <w:tcPr>
            <w:tcW w:w="1520" w:type="dxa"/>
            <w:tcBorders>
              <w:top w:val="nil"/>
              <w:left w:val="nil"/>
              <w:bottom w:val="single" w:sz="4" w:space="0" w:color="auto"/>
              <w:right w:val="single" w:sz="4" w:space="0" w:color="auto"/>
            </w:tcBorders>
            <w:vAlign w:val="center"/>
          </w:tcPr>
          <w:p w:rsidR="009A450E" w:rsidRPr="00B11A85" w:rsidRDefault="009A450E" w:rsidP="00B11A85">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1789</w:t>
            </w:r>
            <w:r w:rsidRPr="00B11A85">
              <w:rPr>
                <w:rFonts w:ascii="Courier New" w:hAnsi="Courier New" w:cs="Courier New"/>
                <w:color w:val="000000"/>
                <w:kern w:val="0"/>
                <w:sz w:val="24"/>
                <w:szCs w:val="24"/>
              </w:rPr>
              <w:t xml:space="preserve"> </w:t>
            </w:r>
          </w:p>
        </w:tc>
        <w:tc>
          <w:tcPr>
            <w:tcW w:w="1420" w:type="dxa"/>
            <w:tcBorders>
              <w:top w:val="nil"/>
              <w:left w:val="nil"/>
              <w:bottom w:val="single" w:sz="4" w:space="0" w:color="auto"/>
              <w:right w:val="single" w:sz="4" w:space="0" w:color="auto"/>
            </w:tcBorders>
            <w:vAlign w:val="center"/>
          </w:tcPr>
          <w:p w:rsidR="009A450E" w:rsidRPr="00B11A85" w:rsidRDefault="009A450E" w:rsidP="00FA6C9A">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1789</w:t>
            </w:r>
            <w:r w:rsidRPr="00B11A85">
              <w:rPr>
                <w:rFonts w:ascii="Courier New" w:hAnsi="Courier New" w:cs="Courier New"/>
                <w:color w:val="000000"/>
                <w:kern w:val="0"/>
                <w:sz w:val="24"/>
                <w:szCs w:val="24"/>
              </w:rPr>
              <w:t xml:space="preserve"> </w:t>
            </w:r>
          </w:p>
        </w:tc>
        <w:tc>
          <w:tcPr>
            <w:tcW w:w="1380" w:type="dxa"/>
            <w:gridSpan w:val="2"/>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r>
      <w:tr w:rsidR="009A450E" w:rsidRPr="00B11A85">
        <w:trPr>
          <w:gridAfter w:val="1"/>
          <w:wAfter w:w="919" w:type="dxa"/>
          <w:trHeight w:val="402"/>
        </w:trPr>
        <w:tc>
          <w:tcPr>
            <w:tcW w:w="4180" w:type="dxa"/>
            <w:gridSpan w:val="2"/>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[208]</w:t>
            </w:r>
            <w:r w:rsidRPr="00B11A85">
              <w:rPr>
                <w:rFonts w:ascii="Courier New" w:hAnsi="Courier New" w:cs="宋体" w:hint="eastAsia"/>
                <w:color w:val="000000"/>
                <w:kern w:val="0"/>
                <w:sz w:val="24"/>
                <w:szCs w:val="24"/>
              </w:rPr>
              <w:t>社会保障和就业支出</w:t>
            </w:r>
          </w:p>
        </w:tc>
        <w:tc>
          <w:tcPr>
            <w:tcW w:w="1520" w:type="dxa"/>
            <w:tcBorders>
              <w:top w:val="nil"/>
              <w:left w:val="nil"/>
              <w:bottom w:val="single" w:sz="4" w:space="0" w:color="auto"/>
              <w:right w:val="single" w:sz="4" w:space="0" w:color="auto"/>
            </w:tcBorders>
            <w:vAlign w:val="center"/>
          </w:tcPr>
          <w:p w:rsidR="009A450E" w:rsidRPr="00B11A85" w:rsidRDefault="009A450E" w:rsidP="00B11A85">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156</w:t>
            </w:r>
            <w:r w:rsidRPr="00B11A85">
              <w:rPr>
                <w:rFonts w:ascii="Courier New" w:hAnsi="Courier New" w:cs="Courier New"/>
                <w:color w:val="000000"/>
                <w:kern w:val="0"/>
                <w:sz w:val="24"/>
                <w:szCs w:val="24"/>
              </w:rPr>
              <w:t xml:space="preserve"> </w:t>
            </w:r>
          </w:p>
        </w:tc>
        <w:tc>
          <w:tcPr>
            <w:tcW w:w="1420" w:type="dxa"/>
            <w:tcBorders>
              <w:top w:val="nil"/>
              <w:left w:val="nil"/>
              <w:bottom w:val="single" w:sz="4" w:space="0" w:color="auto"/>
              <w:right w:val="single" w:sz="4" w:space="0" w:color="auto"/>
            </w:tcBorders>
            <w:vAlign w:val="center"/>
          </w:tcPr>
          <w:p w:rsidR="009A450E" w:rsidRPr="00B11A85" w:rsidRDefault="009A450E" w:rsidP="00FA6C9A">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156</w:t>
            </w:r>
            <w:r w:rsidRPr="00B11A85">
              <w:rPr>
                <w:rFonts w:ascii="Courier New" w:hAnsi="Courier New" w:cs="Courier New"/>
                <w:color w:val="000000"/>
                <w:kern w:val="0"/>
                <w:sz w:val="24"/>
                <w:szCs w:val="24"/>
              </w:rPr>
              <w:t xml:space="preserve"> </w:t>
            </w:r>
          </w:p>
        </w:tc>
        <w:tc>
          <w:tcPr>
            <w:tcW w:w="1380" w:type="dxa"/>
            <w:gridSpan w:val="2"/>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r>
      <w:tr w:rsidR="009A450E" w:rsidRPr="00B11A85">
        <w:trPr>
          <w:gridAfter w:val="1"/>
          <w:wAfter w:w="919" w:type="dxa"/>
          <w:trHeight w:val="402"/>
        </w:trPr>
        <w:tc>
          <w:tcPr>
            <w:tcW w:w="4180" w:type="dxa"/>
            <w:gridSpan w:val="2"/>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[20802]</w:t>
            </w:r>
            <w:r w:rsidRPr="00B11A85">
              <w:rPr>
                <w:rFonts w:ascii="Courier New" w:hAnsi="Courier New" w:cs="宋体" w:hint="eastAsia"/>
                <w:color w:val="000000"/>
                <w:kern w:val="0"/>
                <w:sz w:val="24"/>
                <w:szCs w:val="24"/>
              </w:rPr>
              <w:t>事业单位离退休支出</w:t>
            </w:r>
          </w:p>
        </w:tc>
        <w:tc>
          <w:tcPr>
            <w:tcW w:w="1520" w:type="dxa"/>
            <w:tcBorders>
              <w:top w:val="nil"/>
              <w:left w:val="nil"/>
              <w:bottom w:val="single" w:sz="4" w:space="0" w:color="auto"/>
              <w:right w:val="single" w:sz="4" w:space="0" w:color="auto"/>
            </w:tcBorders>
            <w:vAlign w:val="center"/>
          </w:tcPr>
          <w:p w:rsidR="009A450E" w:rsidRPr="00B11A85" w:rsidRDefault="009A450E" w:rsidP="00B11A85">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156</w:t>
            </w:r>
            <w:r w:rsidRPr="00B11A85">
              <w:rPr>
                <w:rFonts w:ascii="Courier New" w:hAnsi="Courier New" w:cs="Courier New"/>
                <w:color w:val="000000"/>
                <w:kern w:val="0"/>
                <w:sz w:val="24"/>
                <w:szCs w:val="24"/>
              </w:rPr>
              <w:t xml:space="preserve"> </w:t>
            </w:r>
          </w:p>
        </w:tc>
        <w:tc>
          <w:tcPr>
            <w:tcW w:w="1420" w:type="dxa"/>
            <w:tcBorders>
              <w:top w:val="nil"/>
              <w:left w:val="nil"/>
              <w:bottom w:val="single" w:sz="4" w:space="0" w:color="auto"/>
              <w:right w:val="single" w:sz="4" w:space="0" w:color="auto"/>
            </w:tcBorders>
            <w:vAlign w:val="center"/>
          </w:tcPr>
          <w:p w:rsidR="009A450E" w:rsidRPr="00B11A85" w:rsidRDefault="009A450E" w:rsidP="00FA6C9A">
            <w:pPr>
              <w:widowControl/>
              <w:jc w:val="right"/>
              <w:rPr>
                <w:rFonts w:ascii="Courier New" w:hAnsi="Courier New" w:cs="Courier New"/>
                <w:color w:val="000000"/>
                <w:kern w:val="0"/>
                <w:sz w:val="24"/>
                <w:szCs w:val="24"/>
              </w:rPr>
            </w:pPr>
            <w:r>
              <w:rPr>
                <w:rFonts w:ascii="Courier New" w:hAnsi="Courier New" w:cs="Courier New"/>
                <w:color w:val="000000"/>
                <w:kern w:val="0"/>
                <w:sz w:val="24"/>
                <w:szCs w:val="24"/>
              </w:rPr>
              <w:t>156</w:t>
            </w:r>
            <w:r w:rsidRPr="00B11A85">
              <w:rPr>
                <w:rFonts w:ascii="Courier New" w:hAnsi="Courier New" w:cs="Courier New"/>
                <w:color w:val="000000"/>
                <w:kern w:val="0"/>
                <w:sz w:val="24"/>
                <w:szCs w:val="24"/>
              </w:rPr>
              <w:t xml:space="preserve"> </w:t>
            </w:r>
          </w:p>
        </w:tc>
        <w:tc>
          <w:tcPr>
            <w:tcW w:w="1380" w:type="dxa"/>
            <w:gridSpan w:val="2"/>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r>
      <w:tr w:rsidR="009A450E" w:rsidRPr="00B11A85">
        <w:trPr>
          <w:gridAfter w:val="1"/>
          <w:wAfter w:w="919" w:type="dxa"/>
          <w:trHeight w:val="402"/>
        </w:trPr>
        <w:tc>
          <w:tcPr>
            <w:tcW w:w="4180" w:type="dxa"/>
            <w:gridSpan w:val="2"/>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c>
          <w:tcPr>
            <w:tcW w:w="1520" w:type="dxa"/>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c>
          <w:tcPr>
            <w:tcW w:w="1420" w:type="dxa"/>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c>
          <w:tcPr>
            <w:tcW w:w="1380" w:type="dxa"/>
            <w:gridSpan w:val="2"/>
            <w:tcBorders>
              <w:top w:val="nil"/>
              <w:left w:val="nil"/>
              <w:bottom w:val="single" w:sz="4" w:space="0" w:color="auto"/>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 xml:space="preserve">　</w:t>
            </w:r>
          </w:p>
        </w:tc>
      </w:tr>
      <w:tr w:rsidR="009A450E" w:rsidRPr="00B11A85">
        <w:trPr>
          <w:trHeight w:val="285"/>
        </w:trPr>
        <w:tc>
          <w:tcPr>
            <w:tcW w:w="3919" w:type="dxa"/>
            <w:tcBorders>
              <w:top w:val="nil"/>
              <w:left w:val="nil"/>
              <w:bottom w:val="nil"/>
              <w:right w:val="nil"/>
            </w:tcBorders>
            <w:noWrap/>
            <w:vAlign w:val="center"/>
          </w:tcPr>
          <w:p w:rsidR="009A450E" w:rsidRPr="00B11A85" w:rsidRDefault="009A450E" w:rsidP="00B11A85">
            <w:pPr>
              <w:widowControl/>
              <w:jc w:val="left"/>
              <w:rPr>
                <w:rFonts w:ascii="宋体" w:cs="Times New Roman"/>
                <w:kern w:val="0"/>
                <w:sz w:val="20"/>
                <w:szCs w:val="20"/>
              </w:rPr>
            </w:pPr>
          </w:p>
        </w:tc>
        <w:tc>
          <w:tcPr>
            <w:tcW w:w="5500" w:type="dxa"/>
            <w:gridSpan w:val="6"/>
            <w:tcBorders>
              <w:top w:val="nil"/>
              <w:left w:val="nil"/>
              <w:bottom w:val="nil"/>
              <w:right w:val="nil"/>
            </w:tcBorders>
            <w:noWrap/>
            <w:vAlign w:val="center"/>
          </w:tcPr>
          <w:p w:rsidR="009A450E" w:rsidRPr="00B11A85" w:rsidRDefault="009A450E" w:rsidP="00B11A85">
            <w:pPr>
              <w:widowControl/>
              <w:jc w:val="righ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表</w:t>
            </w:r>
            <w:r w:rsidRPr="00B11A85">
              <w:rPr>
                <w:rFonts w:ascii="Courier New" w:hAnsi="Courier New" w:cs="Courier New"/>
                <w:color w:val="000000"/>
                <w:kern w:val="0"/>
                <w:sz w:val="24"/>
                <w:szCs w:val="24"/>
              </w:rPr>
              <w:t>6</w:t>
            </w:r>
          </w:p>
        </w:tc>
      </w:tr>
      <w:tr w:rsidR="009A450E" w:rsidRPr="00B11A85">
        <w:trPr>
          <w:trHeight w:val="675"/>
        </w:trPr>
        <w:tc>
          <w:tcPr>
            <w:tcW w:w="9419" w:type="dxa"/>
            <w:gridSpan w:val="7"/>
            <w:tcBorders>
              <w:top w:val="nil"/>
              <w:left w:val="nil"/>
              <w:bottom w:val="nil"/>
              <w:right w:val="nil"/>
            </w:tcBorders>
            <w:noWrap/>
            <w:vAlign w:val="center"/>
          </w:tcPr>
          <w:p w:rsidR="009A450E" w:rsidRPr="00B11A85" w:rsidRDefault="009A450E" w:rsidP="00B11A85">
            <w:pPr>
              <w:widowControl/>
              <w:jc w:val="center"/>
              <w:rPr>
                <w:rFonts w:ascii="宋体" w:cs="Times New Roman"/>
                <w:b/>
                <w:bCs/>
                <w:color w:val="000000"/>
                <w:kern w:val="0"/>
                <w:sz w:val="36"/>
                <w:szCs w:val="36"/>
              </w:rPr>
            </w:pPr>
            <w:r w:rsidRPr="00B11A85">
              <w:rPr>
                <w:rFonts w:ascii="宋体" w:hAnsi="宋体" w:cs="宋体" w:hint="eastAsia"/>
                <w:b/>
                <w:bCs/>
                <w:color w:val="000000"/>
                <w:kern w:val="0"/>
                <w:sz w:val="36"/>
                <w:szCs w:val="36"/>
              </w:rPr>
              <w:t>一般公共预算基本支出情况表（按支出经济分类科目）</w:t>
            </w:r>
          </w:p>
        </w:tc>
      </w:tr>
      <w:tr w:rsidR="009A450E" w:rsidRPr="00B11A85">
        <w:trPr>
          <w:trHeight w:val="240"/>
        </w:trPr>
        <w:tc>
          <w:tcPr>
            <w:tcW w:w="3919" w:type="dxa"/>
            <w:tcBorders>
              <w:top w:val="nil"/>
              <w:left w:val="nil"/>
              <w:bottom w:val="nil"/>
              <w:right w:val="nil"/>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单位名称：罗定市朗塘镇中心小学</w:t>
            </w:r>
            <w:r w:rsidRPr="00B11A85">
              <w:rPr>
                <w:rFonts w:ascii="宋体" w:hAnsi="宋体" w:cs="宋体"/>
                <w:kern w:val="0"/>
                <w:sz w:val="20"/>
                <w:szCs w:val="20"/>
              </w:rPr>
              <w:t xml:space="preserve">  </w:t>
            </w:r>
          </w:p>
        </w:tc>
        <w:tc>
          <w:tcPr>
            <w:tcW w:w="3919" w:type="dxa"/>
            <w:gridSpan w:val="4"/>
            <w:tcBorders>
              <w:top w:val="nil"/>
              <w:left w:val="nil"/>
              <w:bottom w:val="nil"/>
              <w:right w:val="nil"/>
            </w:tcBorders>
            <w:noWrap/>
            <w:vAlign w:val="center"/>
          </w:tcPr>
          <w:p w:rsidR="009A450E" w:rsidRPr="00B11A85" w:rsidRDefault="009A450E" w:rsidP="00B11A85">
            <w:pPr>
              <w:widowControl/>
              <w:jc w:val="left"/>
              <w:rPr>
                <w:rFonts w:ascii="宋体" w:cs="Times New Roman"/>
                <w:color w:val="000000"/>
                <w:kern w:val="0"/>
                <w:sz w:val="20"/>
                <w:szCs w:val="20"/>
              </w:rPr>
            </w:pPr>
          </w:p>
        </w:tc>
        <w:tc>
          <w:tcPr>
            <w:tcW w:w="1581" w:type="dxa"/>
            <w:gridSpan w:val="2"/>
            <w:tcBorders>
              <w:top w:val="nil"/>
              <w:left w:val="nil"/>
              <w:bottom w:val="nil"/>
              <w:right w:val="nil"/>
            </w:tcBorders>
            <w:noWrap/>
            <w:vAlign w:val="center"/>
          </w:tcPr>
          <w:p w:rsidR="009A450E" w:rsidRPr="00B11A85" w:rsidRDefault="009A450E" w:rsidP="00B11A85">
            <w:pPr>
              <w:widowControl/>
              <w:jc w:val="right"/>
              <w:rPr>
                <w:rFonts w:ascii="宋体" w:cs="Times New Roman"/>
                <w:color w:val="000000"/>
                <w:kern w:val="0"/>
                <w:sz w:val="20"/>
                <w:szCs w:val="20"/>
              </w:rPr>
            </w:pPr>
            <w:r w:rsidRPr="00B11A85">
              <w:rPr>
                <w:rFonts w:ascii="宋体" w:hAnsi="宋体" w:cs="宋体" w:hint="eastAsia"/>
                <w:color w:val="000000"/>
                <w:kern w:val="0"/>
                <w:sz w:val="20"/>
                <w:szCs w:val="20"/>
              </w:rPr>
              <w:t>单位：万元</w:t>
            </w:r>
          </w:p>
        </w:tc>
      </w:tr>
      <w:tr w:rsidR="009A450E" w:rsidRPr="00B11A85">
        <w:trPr>
          <w:trHeight w:val="720"/>
        </w:trPr>
        <w:tc>
          <w:tcPr>
            <w:tcW w:w="3919" w:type="dxa"/>
            <w:tcBorders>
              <w:top w:val="single" w:sz="4" w:space="0" w:color="auto"/>
              <w:left w:val="single" w:sz="4" w:space="0" w:color="auto"/>
              <w:bottom w:val="single" w:sz="4" w:space="0" w:color="auto"/>
              <w:right w:val="single" w:sz="4" w:space="0" w:color="auto"/>
            </w:tcBorders>
            <w:noWrap/>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政府预算支出经济分类</w:t>
            </w:r>
          </w:p>
        </w:tc>
        <w:tc>
          <w:tcPr>
            <w:tcW w:w="3919" w:type="dxa"/>
            <w:gridSpan w:val="4"/>
            <w:tcBorders>
              <w:top w:val="single" w:sz="4" w:space="0" w:color="auto"/>
              <w:left w:val="nil"/>
              <w:bottom w:val="single" w:sz="4" w:space="0" w:color="auto"/>
              <w:right w:val="single" w:sz="4" w:space="0" w:color="auto"/>
            </w:tcBorders>
            <w:noWrap/>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部门预算支出经济分类</w:t>
            </w:r>
          </w:p>
        </w:tc>
        <w:tc>
          <w:tcPr>
            <w:tcW w:w="1581" w:type="dxa"/>
            <w:gridSpan w:val="2"/>
            <w:tcBorders>
              <w:top w:val="single" w:sz="4" w:space="0" w:color="auto"/>
              <w:left w:val="nil"/>
              <w:bottom w:val="single" w:sz="4" w:space="0" w:color="auto"/>
              <w:right w:val="single" w:sz="4" w:space="0" w:color="auto"/>
            </w:tcBorders>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2017</w:t>
            </w:r>
            <w:r w:rsidRPr="00B11A85">
              <w:rPr>
                <w:rFonts w:ascii="黑体" w:eastAsia="黑体" w:hAnsi="宋体" w:cs="黑体" w:hint="eastAsia"/>
                <w:b/>
                <w:bCs/>
                <w:color w:val="000000"/>
                <w:kern w:val="0"/>
                <w:sz w:val="24"/>
                <w:szCs w:val="24"/>
              </w:rPr>
              <w:t>年基本支出预算</w:t>
            </w:r>
          </w:p>
        </w:tc>
      </w:tr>
      <w:tr w:rsidR="009A450E" w:rsidRPr="00B11A85">
        <w:trPr>
          <w:trHeight w:val="402"/>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 xml:space="preserve">　</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合计</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黑体" w:eastAsia="黑体" w:hAnsi="宋体" w:cs="Times New Roman"/>
                <w:b/>
                <w:bCs/>
                <w:color w:val="000000"/>
                <w:kern w:val="0"/>
                <w:sz w:val="22"/>
                <w:szCs w:val="22"/>
              </w:rPr>
            </w:pPr>
            <w:r>
              <w:rPr>
                <w:rFonts w:ascii="黑体" w:eastAsia="黑体" w:hAnsi="宋体" w:cs="黑体"/>
                <w:b/>
                <w:bCs/>
                <w:color w:val="000000"/>
                <w:kern w:val="0"/>
                <w:sz w:val="22"/>
                <w:szCs w:val="22"/>
              </w:rPr>
              <w:t>1945.00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[501]</w:t>
            </w:r>
            <w:r w:rsidRPr="00B11A85">
              <w:rPr>
                <w:rFonts w:ascii="Courier New" w:hAnsi="Courier New" w:cs="宋体" w:hint="eastAsia"/>
                <w:color w:val="000000"/>
                <w:kern w:val="0"/>
                <w:sz w:val="24"/>
                <w:szCs w:val="24"/>
              </w:rPr>
              <w:t>机关工资福利支出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[301]</w:t>
            </w:r>
            <w:r w:rsidRPr="00B11A85">
              <w:rPr>
                <w:rFonts w:ascii="Courier New" w:hAnsi="Courier New" w:cs="宋体" w:hint="eastAsia"/>
                <w:color w:val="000000"/>
                <w:kern w:val="0"/>
                <w:sz w:val="24"/>
                <w:szCs w:val="24"/>
              </w:rPr>
              <w:t>工资福利支出</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[50101]</w:t>
            </w:r>
            <w:r w:rsidRPr="00B11A85">
              <w:rPr>
                <w:rFonts w:ascii="Courier New" w:hAnsi="Courier New" w:cs="宋体" w:hint="eastAsia"/>
                <w:color w:val="000000"/>
                <w:kern w:val="0"/>
                <w:sz w:val="24"/>
                <w:szCs w:val="24"/>
              </w:rPr>
              <w:t>工资奖金津补贴</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[30101]</w:t>
            </w:r>
            <w:r w:rsidRPr="00B11A85">
              <w:rPr>
                <w:rFonts w:ascii="Courier New" w:hAnsi="Courier New" w:cs="宋体" w:hint="eastAsia"/>
                <w:color w:val="000000"/>
                <w:kern w:val="0"/>
                <w:sz w:val="24"/>
                <w:szCs w:val="24"/>
              </w:rPr>
              <w:t>基本工资</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[50101]</w:t>
            </w:r>
            <w:r w:rsidRPr="00B11A85">
              <w:rPr>
                <w:rFonts w:ascii="Courier New" w:hAnsi="Courier New" w:cs="宋体" w:hint="eastAsia"/>
                <w:color w:val="000000"/>
                <w:kern w:val="0"/>
                <w:sz w:val="24"/>
                <w:szCs w:val="24"/>
              </w:rPr>
              <w:t>工资奖金津补贴</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[30102]</w:t>
            </w:r>
            <w:r w:rsidRPr="00B11A85">
              <w:rPr>
                <w:rFonts w:ascii="Courier New" w:hAnsi="Courier New" w:cs="宋体" w:hint="eastAsia"/>
                <w:color w:val="000000"/>
                <w:kern w:val="0"/>
                <w:sz w:val="24"/>
                <w:szCs w:val="24"/>
              </w:rPr>
              <w:t>津贴补贴</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[50101]</w:t>
            </w:r>
            <w:r w:rsidRPr="00B11A85">
              <w:rPr>
                <w:rFonts w:ascii="Courier New" w:hAnsi="Courier New" w:cs="宋体" w:hint="eastAsia"/>
                <w:color w:val="000000"/>
                <w:kern w:val="0"/>
                <w:sz w:val="24"/>
                <w:szCs w:val="24"/>
              </w:rPr>
              <w:t>工资奖金津补贴</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[30103]</w:t>
            </w:r>
            <w:r w:rsidRPr="00B11A85">
              <w:rPr>
                <w:rFonts w:ascii="Courier New" w:hAnsi="Courier New" w:cs="宋体" w:hint="eastAsia"/>
                <w:color w:val="000000"/>
                <w:kern w:val="0"/>
                <w:sz w:val="24"/>
                <w:szCs w:val="24"/>
              </w:rPr>
              <w:t>奖金</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[50102]</w:t>
            </w:r>
            <w:r w:rsidRPr="00B11A85">
              <w:rPr>
                <w:rFonts w:ascii="Courier New" w:hAnsi="Courier New" w:cs="宋体" w:hint="eastAsia"/>
                <w:color w:val="000000"/>
                <w:kern w:val="0"/>
                <w:sz w:val="24"/>
                <w:szCs w:val="24"/>
              </w:rPr>
              <w:t>社会保障缴费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[30112]</w:t>
            </w:r>
            <w:r w:rsidRPr="00B11A85">
              <w:rPr>
                <w:rFonts w:ascii="Courier New" w:hAnsi="Courier New" w:cs="宋体" w:hint="eastAsia"/>
                <w:color w:val="000000"/>
                <w:kern w:val="0"/>
                <w:sz w:val="24"/>
                <w:szCs w:val="24"/>
              </w:rPr>
              <w:t>其他社会保障缴费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[50103]</w:t>
            </w:r>
            <w:r w:rsidRPr="00B11A85">
              <w:rPr>
                <w:rFonts w:ascii="Courier New" w:hAnsi="Courier New" w:cs="宋体" w:hint="eastAsia"/>
                <w:color w:val="000000"/>
                <w:kern w:val="0"/>
                <w:sz w:val="24"/>
                <w:szCs w:val="24"/>
              </w:rPr>
              <w:t>住房公积金</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[30113]</w:t>
            </w:r>
            <w:r w:rsidRPr="00B11A85">
              <w:rPr>
                <w:rFonts w:ascii="Courier New" w:hAnsi="Courier New" w:cs="宋体" w:hint="eastAsia"/>
                <w:color w:val="000000"/>
                <w:kern w:val="0"/>
                <w:sz w:val="24"/>
                <w:szCs w:val="24"/>
              </w:rPr>
              <w:t>住房公积金</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[50199]</w:t>
            </w:r>
            <w:r w:rsidRPr="00B11A85">
              <w:rPr>
                <w:rFonts w:ascii="Courier New" w:hAnsi="Courier New" w:cs="宋体" w:hint="eastAsia"/>
                <w:color w:val="000000"/>
                <w:kern w:val="0"/>
                <w:sz w:val="24"/>
                <w:szCs w:val="24"/>
              </w:rPr>
              <w:t>其他工资福利支出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[30106]</w:t>
            </w:r>
            <w:r w:rsidRPr="00B11A85">
              <w:rPr>
                <w:rFonts w:ascii="Courier New" w:hAnsi="Courier New" w:cs="宋体" w:hint="eastAsia"/>
                <w:color w:val="000000"/>
                <w:kern w:val="0"/>
                <w:sz w:val="24"/>
                <w:szCs w:val="24"/>
              </w:rPr>
              <w:t>伙食补助费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[502]</w:t>
            </w:r>
            <w:r w:rsidRPr="00B11A85">
              <w:rPr>
                <w:rFonts w:ascii="Courier New" w:hAnsi="Courier New" w:cs="宋体" w:hint="eastAsia"/>
                <w:color w:val="000000"/>
                <w:kern w:val="0"/>
                <w:sz w:val="24"/>
                <w:szCs w:val="24"/>
              </w:rPr>
              <w:t>机关商品和服务支出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[302]</w:t>
            </w:r>
            <w:r w:rsidRPr="00B11A85">
              <w:rPr>
                <w:rFonts w:ascii="Courier New" w:hAnsi="Courier New" w:cs="宋体" w:hint="eastAsia"/>
                <w:color w:val="000000"/>
                <w:kern w:val="0"/>
                <w:sz w:val="24"/>
                <w:szCs w:val="24"/>
              </w:rPr>
              <w:t>商品和服务支出</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[30201]</w:t>
            </w:r>
            <w:r w:rsidRPr="00B11A85">
              <w:rPr>
                <w:rFonts w:ascii="Courier New" w:hAnsi="Courier New" w:cs="宋体" w:hint="eastAsia"/>
                <w:color w:val="000000"/>
                <w:kern w:val="0"/>
                <w:sz w:val="24"/>
                <w:szCs w:val="24"/>
              </w:rPr>
              <w:t>办公费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[30202]</w:t>
            </w:r>
            <w:r w:rsidRPr="00B11A85">
              <w:rPr>
                <w:rFonts w:ascii="Courier New" w:hAnsi="Courier New" w:cs="宋体" w:hint="eastAsia"/>
                <w:color w:val="000000"/>
                <w:kern w:val="0"/>
                <w:sz w:val="24"/>
                <w:szCs w:val="24"/>
              </w:rPr>
              <w:t>印刷费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[30204]</w:t>
            </w:r>
            <w:r w:rsidRPr="00B11A85">
              <w:rPr>
                <w:rFonts w:ascii="Courier New" w:hAnsi="Courier New" w:cs="宋体" w:hint="eastAsia"/>
                <w:color w:val="000000"/>
                <w:kern w:val="0"/>
                <w:sz w:val="24"/>
                <w:szCs w:val="24"/>
              </w:rPr>
              <w:t>手续费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[30205]</w:t>
            </w:r>
            <w:r w:rsidRPr="00B11A85">
              <w:rPr>
                <w:rFonts w:ascii="Courier New" w:hAnsi="Courier New" w:cs="宋体" w:hint="eastAsia"/>
                <w:color w:val="000000"/>
                <w:kern w:val="0"/>
                <w:sz w:val="24"/>
                <w:szCs w:val="24"/>
              </w:rPr>
              <w:t>水费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[30206]</w:t>
            </w:r>
            <w:r w:rsidRPr="00B11A85">
              <w:rPr>
                <w:rFonts w:ascii="Courier New" w:hAnsi="Courier New" w:cs="宋体" w:hint="eastAsia"/>
                <w:color w:val="000000"/>
                <w:kern w:val="0"/>
                <w:sz w:val="24"/>
                <w:szCs w:val="24"/>
              </w:rPr>
              <w:t>电费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[30207]</w:t>
            </w:r>
            <w:r w:rsidRPr="00B11A85">
              <w:rPr>
                <w:rFonts w:ascii="Courier New" w:hAnsi="Courier New" w:cs="宋体" w:hint="eastAsia"/>
                <w:color w:val="000000"/>
                <w:kern w:val="0"/>
                <w:sz w:val="24"/>
                <w:szCs w:val="24"/>
              </w:rPr>
              <w:t>邮电费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[30209]</w:t>
            </w:r>
            <w:r w:rsidRPr="00B11A85">
              <w:rPr>
                <w:rFonts w:ascii="Courier New" w:hAnsi="Courier New" w:cs="宋体" w:hint="eastAsia"/>
                <w:color w:val="000000"/>
                <w:kern w:val="0"/>
                <w:sz w:val="24"/>
                <w:szCs w:val="24"/>
              </w:rPr>
              <w:t>物业管理费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[30211]</w:t>
            </w:r>
            <w:r w:rsidRPr="00B11A85">
              <w:rPr>
                <w:rFonts w:ascii="Courier New" w:hAnsi="Courier New" w:cs="宋体" w:hint="eastAsia"/>
                <w:color w:val="000000"/>
                <w:kern w:val="0"/>
                <w:sz w:val="24"/>
                <w:szCs w:val="24"/>
              </w:rPr>
              <w:t>差旅费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[30214]</w:t>
            </w:r>
            <w:r w:rsidRPr="00B11A85">
              <w:rPr>
                <w:rFonts w:ascii="Courier New" w:hAnsi="Courier New" w:cs="宋体" w:hint="eastAsia"/>
                <w:color w:val="000000"/>
                <w:kern w:val="0"/>
                <w:sz w:val="24"/>
                <w:szCs w:val="24"/>
              </w:rPr>
              <w:t>租赁费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[30228]</w:t>
            </w:r>
            <w:r w:rsidRPr="00B11A85">
              <w:rPr>
                <w:rFonts w:ascii="Courier New" w:hAnsi="Courier New" w:cs="宋体" w:hint="eastAsia"/>
                <w:color w:val="000000"/>
                <w:kern w:val="0"/>
                <w:sz w:val="24"/>
                <w:szCs w:val="24"/>
              </w:rPr>
              <w:t>工会经费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[30229]</w:t>
            </w:r>
            <w:r w:rsidRPr="00B11A85">
              <w:rPr>
                <w:rFonts w:ascii="Courier New" w:hAnsi="Courier New" w:cs="宋体" w:hint="eastAsia"/>
                <w:color w:val="000000"/>
                <w:kern w:val="0"/>
                <w:sz w:val="24"/>
                <w:szCs w:val="24"/>
              </w:rPr>
              <w:t>福利费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[30239]</w:t>
            </w:r>
            <w:r w:rsidRPr="00B11A85">
              <w:rPr>
                <w:rFonts w:ascii="Courier New" w:hAnsi="Courier New" w:cs="宋体" w:hint="eastAsia"/>
                <w:color w:val="000000"/>
                <w:kern w:val="0"/>
                <w:sz w:val="24"/>
                <w:szCs w:val="24"/>
              </w:rPr>
              <w:t>其他交通费用</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[50202]</w:t>
            </w:r>
            <w:r w:rsidRPr="00B11A85">
              <w:rPr>
                <w:rFonts w:ascii="Courier New" w:hAnsi="Courier New" w:cs="宋体" w:hint="eastAsia"/>
                <w:color w:val="000000"/>
                <w:kern w:val="0"/>
                <w:sz w:val="24"/>
                <w:szCs w:val="24"/>
              </w:rPr>
              <w:t>会议费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[30215]</w:t>
            </w:r>
            <w:r w:rsidRPr="00B11A85">
              <w:rPr>
                <w:rFonts w:ascii="Courier New" w:hAnsi="Courier New" w:cs="宋体" w:hint="eastAsia"/>
                <w:color w:val="000000"/>
                <w:kern w:val="0"/>
                <w:sz w:val="24"/>
                <w:szCs w:val="24"/>
              </w:rPr>
              <w:t>会议费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[50203]</w:t>
            </w:r>
            <w:r w:rsidRPr="00B11A85">
              <w:rPr>
                <w:rFonts w:ascii="Courier New" w:hAnsi="Courier New" w:cs="宋体" w:hint="eastAsia"/>
                <w:color w:val="000000"/>
                <w:kern w:val="0"/>
                <w:sz w:val="24"/>
                <w:szCs w:val="24"/>
              </w:rPr>
              <w:t>培训费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[30216]</w:t>
            </w:r>
            <w:r w:rsidRPr="00B11A85">
              <w:rPr>
                <w:rFonts w:ascii="Courier New" w:hAnsi="Courier New" w:cs="宋体" w:hint="eastAsia"/>
                <w:color w:val="000000"/>
                <w:kern w:val="0"/>
                <w:sz w:val="24"/>
                <w:szCs w:val="24"/>
              </w:rPr>
              <w:t>培训费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[50205]</w:t>
            </w:r>
            <w:r w:rsidRPr="00B11A85">
              <w:rPr>
                <w:rFonts w:ascii="Courier New" w:hAnsi="Courier New" w:cs="宋体" w:hint="eastAsia"/>
                <w:color w:val="000000"/>
                <w:kern w:val="0"/>
                <w:sz w:val="24"/>
                <w:szCs w:val="24"/>
              </w:rPr>
              <w:t>委托业务费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[30203]</w:t>
            </w:r>
            <w:r w:rsidRPr="00B11A85">
              <w:rPr>
                <w:rFonts w:ascii="Courier New" w:hAnsi="Courier New" w:cs="宋体" w:hint="eastAsia"/>
                <w:color w:val="000000"/>
                <w:kern w:val="0"/>
                <w:sz w:val="24"/>
                <w:szCs w:val="24"/>
              </w:rPr>
              <w:t>咨询费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[50205]</w:t>
            </w:r>
            <w:r w:rsidRPr="00B11A85">
              <w:rPr>
                <w:rFonts w:ascii="Courier New" w:hAnsi="Courier New" w:cs="宋体" w:hint="eastAsia"/>
                <w:color w:val="000000"/>
                <w:kern w:val="0"/>
                <w:sz w:val="24"/>
                <w:szCs w:val="24"/>
              </w:rPr>
              <w:t>委托业务费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[30226]</w:t>
            </w:r>
            <w:r w:rsidRPr="00B11A85">
              <w:rPr>
                <w:rFonts w:ascii="Courier New" w:hAnsi="Courier New" w:cs="宋体" w:hint="eastAsia"/>
                <w:color w:val="000000"/>
                <w:kern w:val="0"/>
                <w:sz w:val="24"/>
                <w:szCs w:val="24"/>
              </w:rPr>
              <w:t>劳务费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[50205]</w:t>
            </w:r>
            <w:r w:rsidRPr="00B11A85">
              <w:rPr>
                <w:rFonts w:ascii="Courier New" w:hAnsi="Courier New" w:cs="宋体" w:hint="eastAsia"/>
                <w:color w:val="000000"/>
                <w:kern w:val="0"/>
                <w:sz w:val="24"/>
                <w:szCs w:val="24"/>
              </w:rPr>
              <w:t>委托业务费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[30227]</w:t>
            </w:r>
            <w:r w:rsidRPr="00B11A85">
              <w:rPr>
                <w:rFonts w:ascii="Courier New" w:hAnsi="Courier New" w:cs="宋体" w:hint="eastAsia"/>
                <w:color w:val="000000"/>
                <w:kern w:val="0"/>
                <w:sz w:val="24"/>
                <w:szCs w:val="24"/>
              </w:rPr>
              <w:t>委托业务费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[50206]</w:t>
            </w:r>
            <w:r w:rsidRPr="00B11A85">
              <w:rPr>
                <w:rFonts w:ascii="Courier New" w:hAnsi="Courier New" w:cs="宋体" w:hint="eastAsia"/>
                <w:color w:val="000000"/>
                <w:kern w:val="0"/>
                <w:sz w:val="24"/>
                <w:szCs w:val="24"/>
              </w:rPr>
              <w:t>公务接待费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[30217]</w:t>
            </w:r>
            <w:r w:rsidRPr="00B11A85">
              <w:rPr>
                <w:rFonts w:ascii="Courier New" w:hAnsi="Courier New" w:cs="宋体" w:hint="eastAsia"/>
                <w:color w:val="000000"/>
                <w:kern w:val="0"/>
                <w:sz w:val="24"/>
                <w:szCs w:val="24"/>
              </w:rPr>
              <w:t>公务接待费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[50207]</w:t>
            </w:r>
            <w:r w:rsidRPr="00B11A85">
              <w:rPr>
                <w:rFonts w:ascii="Courier New" w:hAnsi="Courier New" w:cs="宋体" w:hint="eastAsia"/>
                <w:color w:val="000000"/>
                <w:kern w:val="0"/>
                <w:sz w:val="24"/>
                <w:szCs w:val="24"/>
              </w:rPr>
              <w:t>因公出国（境）费用</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[30212]</w:t>
            </w:r>
            <w:r w:rsidRPr="00B11A85">
              <w:rPr>
                <w:rFonts w:ascii="Courier New" w:hAnsi="Courier New" w:cs="宋体" w:hint="eastAsia"/>
                <w:color w:val="000000"/>
                <w:kern w:val="0"/>
                <w:sz w:val="24"/>
                <w:szCs w:val="24"/>
              </w:rPr>
              <w:t>因公出国（境）费用</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[50208]</w:t>
            </w:r>
            <w:r w:rsidRPr="00B11A85">
              <w:rPr>
                <w:rFonts w:ascii="Courier New" w:hAnsi="Courier New" w:cs="宋体" w:hint="eastAsia"/>
                <w:color w:val="000000"/>
                <w:kern w:val="0"/>
                <w:sz w:val="24"/>
                <w:szCs w:val="24"/>
              </w:rPr>
              <w:t>公务用车运行维护费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[30231]</w:t>
            </w:r>
            <w:r w:rsidRPr="00B11A85">
              <w:rPr>
                <w:rFonts w:ascii="Courier New" w:hAnsi="Courier New" w:cs="宋体" w:hint="eastAsia"/>
                <w:color w:val="000000"/>
                <w:kern w:val="0"/>
                <w:sz w:val="24"/>
                <w:szCs w:val="24"/>
              </w:rPr>
              <w:t>公务用车运行维护费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[50209]</w:t>
            </w:r>
            <w:r w:rsidRPr="00B11A85">
              <w:rPr>
                <w:rFonts w:ascii="Courier New" w:hAnsi="Courier New" w:cs="宋体" w:hint="eastAsia"/>
                <w:color w:val="000000"/>
                <w:kern w:val="0"/>
                <w:sz w:val="24"/>
                <w:szCs w:val="24"/>
              </w:rPr>
              <w:t>维修（护）费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[30213]</w:t>
            </w:r>
            <w:r w:rsidRPr="00B11A85">
              <w:rPr>
                <w:rFonts w:ascii="Courier New" w:hAnsi="Courier New" w:cs="宋体" w:hint="eastAsia"/>
                <w:color w:val="000000"/>
                <w:kern w:val="0"/>
                <w:sz w:val="24"/>
                <w:szCs w:val="24"/>
              </w:rPr>
              <w:t>维修（护）费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[50299]</w:t>
            </w:r>
            <w:r w:rsidRPr="00B11A85">
              <w:rPr>
                <w:rFonts w:ascii="Courier New" w:hAnsi="Courier New" w:cs="宋体" w:hint="eastAsia"/>
                <w:color w:val="000000"/>
                <w:kern w:val="0"/>
                <w:sz w:val="24"/>
                <w:szCs w:val="24"/>
              </w:rPr>
              <w:t>其他商品和服务支出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[30299]</w:t>
            </w:r>
            <w:r w:rsidRPr="00B11A85">
              <w:rPr>
                <w:rFonts w:ascii="Courier New" w:hAnsi="Courier New" w:cs="宋体" w:hint="eastAsia"/>
                <w:color w:val="000000"/>
                <w:kern w:val="0"/>
                <w:sz w:val="24"/>
                <w:szCs w:val="24"/>
              </w:rPr>
              <w:t>其他商品和服务支出</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[503]</w:t>
            </w:r>
            <w:r w:rsidRPr="00B11A85">
              <w:rPr>
                <w:rFonts w:ascii="Courier New" w:hAnsi="Courier New" w:cs="宋体" w:hint="eastAsia"/>
                <w:color w:val="000000"/>
                <w:kern w:val="0"/>
                <w:sz w:val="24"/>
                <w:szCs w:val="24"/>
              </w:rPr>
              <w:t>机关资本性支出（一）</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[310]</w:t>
            </w:r>
            <w:r w:rsidRPr="00B11A85">
              <w:rPr>
                <w:rFonts w:ascii="Courier New" w:hAnsi="Courier New" w:cs="宋体" w:hint="eastAsia"/>
                <w:color w:val="000000"/>
                <w:kern w:val="0"/>
                <w:sz w:val="24"/>
                <w:szCs w:val="24"/>
              </w:rPr>
              <w:t>资本性支出</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[50306]</w:t>
            </w:r>
            <w:r w:rsidRPr="00B11A85">
              <w:rPr>
                <w:rFonts w:ascii="Courier New" w:hAnsi="Courier New" w:cs="宋体" w:hint="eastAsia"/>
                <w:color w:val="000000"/>
                <w:kern w:val="0"/>
                <w:sz w:val="24"/>
                <w:szCs w:val="24"/>
              </w:rPr>
              <w:t>设备购置</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[31002]</w:t>
            </w:r>
            <w:r w:rsidRPr="00B11A85">
              <w:rPr>
                <w:rFonts w:ascii="Courier New" w:hAnsi="Courier New" w:cs="宋体" w:hint="eastAsia"/>
                <w:color w:val="000000"/>
                <w:kern w:val="0"/>
                <w:sz w:val="24"/>
                <w:szCs w:val="24"/>
              </w:rPr>
              <w:t>办公设备购置</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[505]</w:t>
            </w:r>
            <w:r w:rsidRPr="00B11A85">
              <w:rPr>
                <w:rFonts w:ascii="Courier New" w:hAnsi="Courier New" w:cs="宋体" w:hint="eastAsia"/>
                <w:color w:val="000000"/>
                <w:kern w:val="0"/>
                <w:sz w:val="24"/>
                <w:szCs w:val="24"/>
              </w:rPr>
              <w:t>对事业单位经常性补助</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[301]</w:t>
            </w:r>
            <w:r w:rsidRPr="00B11A85">
              <w:rPr>
                <w:rFonts w:ascii="Courier New" w:hAnsi="Courier New" w:cs="宋体" w:hint="eastAsia"/>
                <w:color w:val="000000"/>
                <w:kern w:val="0"/>
                <w:sz w:val="24"/>
                <w:szCs w:val="24"/>
              </w:rPr>
              <w:t>工资福利支出</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1312</w:t>
            </w:r>
            <w:r>
              <w:rPr>
                <w:rFonts w:ascii="宋体" w:hAnsi="宋体" w:cs="宋体" w:hint="eastAsia"/>
                <w:kern w:val="0"/>
                <w:sz w:val="20"/>
                <w:szCs w:val="20"/>
              </w:rPr>
              <w:t>．</w:t>
            </w:r>
            <w:r>
              <w:rPr>
                <w:rFonts w:ascii="宋体" w:cs="宋体"/>
                <w:kern w:val="0"/>
                <w:sz w:val="20"/>
                <w:szCs w:val="20"/>
              </w:rPr>
              <w:t>00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[50501]</w:t>
            </w:r>
            <w:r w:rsidRPr="00B11A85">
              <w:rPr>
                <w:rFonts w:ascii="Courier New" w:hAnsi="Courier New" w:cs="宋体" w:hint="eastAsia"/>
                <w:color w:val="000000"/>
                <w:kern w:val="0"/>
                <w:sz w:val="24"/>
                <w:szCs w:val="24"/>
              </w:rPr>
              <w:t>工资福利支出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[30101]</w:t>
            </w:r>
            <w:r w:rsidRPr="00B11A85">
              <w:rPr>
                <w:rFonts w:ascii="Courier New" w:hAnsi="Courier New" w:cs="宋体" w:hint="eastAsia"/>
                <w:color w:val="000000"/>
                <w:kern w:val="0"/>
                <w:sz w:val="24"/>
                <w:szCs w:val="24"/>
              </w:rPr>
              <w:t>基本工资</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564</w:t>
            </w:r>
            <w:r>
              <w:rPr>
                <w:rFonts w:ascii="宋体" w:hAnsi="宋体" w:cs="宋体" w:hint="eastAsia"/>
                <w:kern w:val="0"/>
                <w:sz w:val="20"/>
                <w:szCs w:val="20"/>
              </w:rPr>
              <w:t>．</w:t>
            </w:r>
            <w:r>
              <w:rPr>
                <w:rFonts w:ascii="宋体" w:cs="宋体"/>
                <w:kern w:val="0"/>
                <w:sz w:val="20"/>
                <w:szCs w:val="20"/>
              </w:rPr>
              <w:t>00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[50501]</w:t>
            </w:r>
            <w:r w:rsidRPr="00B11A85">
              <w:rPr>
                <w:rFonts w:ascii="Courier New" w:hAnsi="Courier New" w:cs="宋体" w:hint="eastAsia"/>
                <w:color w:val="000000"/>
                <w:kern w:val="0"/>
                <w:sz w:val="24"/>
                <w:szCs w:val="24"/>
              </w:rPr>
              <w:t>工资福利支出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[30102]</w:t>
            </w:r>
            <w:r w:rsidRPr="00B11A85">
              <w:rPr>
                <w:rFonts w:ascii="Courier New" w:hAnsi="Courier New" w:cs="宋体" w:hint="eastAsia"/>
                <w:color w:val="000000"/>
                <w:kern w:val="0"/>
                <w:sz w:val="24"/>
                <w:szCs w:val="24"/>
              </w:rPr>
              <w:t>津贴补贴</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cs="宋体"/>
                <w:kern w:val="0"/>
                <w:sz w:val="20"/>
                <w:szCs w:val="20"/>
              </w:rPr>
              <w:t>520</w:t>
            </w:r>
            <w:r>
              <w:rPr>
                <w:rFonts w:ascii="宋体" w:cs="宋体" w:hint="eastAsia"/>
                <w:kern w:val="0"/>
                <w:sz w:val="20"/>
                <w:szCs w:val="20"/>
              </w:rPr>
              <w:t>．</w:t>
            </w:r>
            <w:r>
              <w:rPr>
                <w:rFonts w:ascii="宋体" w:cs="宋体"/>
                <w:kern w:val="0"/>
                <w:sz w:val="20"/>
                <w:szCs w:val="20"/>
              </w:rPr>
              <w:t>00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[50501]</w:t>
            </w:r>
            <w:r w:rsidRPr="00B11A85">
              <w:rPr>
                <w:rFonts w:ascii="Courier New" w:hAnsi="Courier New" w:cs="宋体" w:hint="eastAsia"/>
                <w:color w:val="000000"/>
                <w:kern w:val="0"/>
                <w:sz w:val="24"/>
                <w:szCs w:val="24"/>
              </w:rPr>
              <w:t>工资福利支出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[30103]</w:t>
            </w:r>
            <w:r w:rsidRPr="00B11A85">
              <w:rPr>
                <w:rFonts w:ascii="Courier New" w:hAnsi="Courier New" w:cs="宋体" w:hint="eastAsia"/>
                <w:color w:val="000000"/>
                <w:kern w:val="0"/>
                <w:sz w:val="24"/>
                <w:szCs w:val="24"/>
              </w:rPr>
              <w:t>奖金</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[50501]</w:t>
            </w:r>
            <w:r w:rsidRPr="00B11A85">
              <w:rPr>
                <w:rFonts w:ascii="Courier New" w:hAnsi="Courier New" w:cs="宋体" w:hint="eastAsia"/>
                <w:color w:val="000000"/>
                <w:kern w:val="0"/>
                <w:sz w:val="24"/>
                <w:szCs w:val="24"/>
              </w:rPr>
              <w:t>工资福利支出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[30107]</w:t>
            </w:r>
            <w:r w:rsidRPr="00B11A85">
              <w:rPr>
                <w:rFonts w:ascii="Courier New" w:hAnsi="Courier New" w:cs="宋体" w:hint="eastAsia"/>
                <w:color w:val="000000"/>
                <w:kern w:val="0"/>
                <w:sz w:val="24"/>
                <w:szCs w:val="24"/>
              </w:rPr>
              <w:t>绩效工资</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132</w:t>
            </w:r>
            <w:r>
              <w:rPr>
                <w:rFonts w:ascii="宋体" w:hAnsi="宋体" w:cs="宋体" w:hint="eastAsia"/>
                <w:kern w:val="0"/>
                <w:sz w:val="20"/>
                <w:szCs w:val="20"/>
              </w:rPr>
              <w:t>．</w:t>
            </w:r>
            <w:r>
              <w:rPr>
                <w:rFonts w:ascii="宋体" w:cs="宋体"/>
                <w:kern w:val="0"/>
                <w:sz w:val="20"/>
                <w:szCs w:val="20"/>
              </w:rPr>
              <w:t>00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[50501]</w:t>
            </w:r>
            <w:r w:rsidRPr="00B11A85">
              <w:rPr>
                <w:rFonts w:ascii="Courier New" w:hAnsi="Courier New" w:cs="宋体" w:hint="eastAsia"/>
                <w:color w:val="000000"/>
                <w:kern w:val="0"/>
                <w:sz w:val="24"/>
                <w:szCs w:val="24"/>
              </w:rPr>
              <w:t>工资福利支出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[30113]</w:t>
            </w:r>
            <w:r w:rsidRPr="00B11A85">
              <w:rPr>
                <w:rFonts w:ascii="Courier New" w:hAnsi="Courier New" w:cs="宋体" w:hint="eastAsia"/>
                <w:color w:val="000000"/>
                <w:kern w:val="0"/>
                <w:sz w:val="24"/>
                <w:szCs w:val="24"/>
              </w:rPr>
              <w:t>住房公积金</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96</w:t>
            </w:r>
            <w:r>
              <w:rPr>
                <w:rFonts w:ascii="宋体" w:hAnsi="宋体" w:cs="宋体" w:hint="eastAsia"/>
                <w:kern w:val="0"/>
                <w:sz w:val="20"/>
                <w:szCs w:val="20"/>
              </w:rPr>
              <w:t>．</w:t>
            </w:r>
            <w:r>
              <w:rPr>
                <w:rFonts w:ascii="宋体" w:cs="宋体"/>
                <w:kern w:val="0"/>
                <w:sz w:val="20"/>
                <w:szCs w:val="20"/>
              </w:rPr>
              <w:t>00</w:t>
            </w:r>
            <w:r w:rsidRPr="00B11A85">
              <w:rPr>
                <w:rFonts w:ascii="宋体" w:hAnsi="宋体" w:cs="宋体"/>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[50501]</w:t>
            </w:r>
            <w:r w:rsidRPr="00B11A85">
              <w:rPr>
                <w:rFonts w:ascii="Courier New" w:hAnsi="Courier New" w:cs="宋体" w:hint="eastAsia"/>
                <w:color w:val="000000"/>
                <w:kern w:val="0"/>
                <w:sz w:val="24"/>
                <w:szCs w:val="24"/>
              </w:rPr>
              <w:t>工资福利支出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[30199]</w:t>
            </w:r>
            <w:r w:rsidRPr="00B11A85">
              <w:rPr>
                <w:rFonts w:ascii="Courier New" w:hAnsi="Courier New" w:cs="宋体" w:hint="eastAsia"/>
                <w:color w:val="000000"/>
                <w:kern w:val="0"/>
                <w:sz w:val="24"/>
                <w:szCs w:val="24"/>
              </w:rPr>
              <w:t>其他工资福利支出</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[505]</w:t>
            </w:r>
            <w:r w:rsidRPr="00B11A85">
              <w:rPr>
                <w:rFonts w:ascii="Courier New" w:hAnsi="Courier New" w:cs="宋体" w:hint="eastAsia"/>
                <w:color w:val="000000"/>
                <w:kern w:val="0"/>
                <w:sz w:val="24"/>
                <w:szCs w:val="24"/>
              </w:rPr>
              <w:t>对事业单位经常性补助</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[302]</w:t>
            </w:r>
            <w:r w:rsidRPr="00B11A85">
              <w:rPr>
                <w:rFonts w:ascii="Courier New" w:hAnsi="Courier New" w:cs="宋体" w:hint="eastAsia"/>
                <w:color w:val="000000"/>
                <w:kern w:val="0"/>
                <w:sz w:val="24"/>
                <w:szCs w:val="24"/>
              </w:rPr>
              <w:t>商品和服务支出</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kern w:val="0"/>
                <w:sz w:val="20"/>
                <w:szCs w:val="20"/>
              </w:rPr>
              <w:t>4</w:t>
            </w:r>
            <w:r>
              <w:rPr>
                <w:rFonts w:ascii="宋体" w:hAnsi="宋体" w:cs="宋体"/>
                <w:kern w:val="0"/>
                <w:sz w:val="20"/>
                <w:szCs w:val="20"/>
              </w:rPr>
              <w:t>77</w:t>
            </w:r>
            <w:r w:rsidRPr="00B11A85">
              <w:rPr>
                <w:rFonts w:ascii="宋体" w:hAnsi="宋体" w:cs="宋体"/>
                <w:kern w:val="0"/>
                <w:sz w:val="20"/>
                <w:szCs w:val="20"/>
              </w:rPr>
              <w:t xml:space="preserve">.00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[30201]</w:t>
            </w:r>
            <w:r w:rsidRPr="00B11A85">
              <w:rPr>
                <w:rFonts w:ascii="Courier New" w:hAnsi="Courier New" w:cs="宋体" w:hint="eastAsia"/>
                <w:color w:val="000000"/>
                <w:kern w:val="0"/>
                <w:sz w:val="24"/>
                <w:szCs w:val="24"/>
              </w:rPr>
              <w:t>办公费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36</w:t>
            </w:r>
            <w:r>
              <w:rPr>
                <w:rFonts w:ascii="宋体" w:hAnsi="宋体" w:cs="宋体" w:hint="eastAsia"/>
                <w:kern w:val="0"/>
                <w:sz w:val="20"/>
                <w:szCs w:val="20"/>
              </w:rPr>
              <w:t>．</w:t>
            </w:r>
            <w:r>
              <w:rPr>
                <w:rFonts w:ascii="宋体" w:hAnsi="宋体" w:cs="宋体"/>
                <w:kern w:val="0"/>
                <w:sz w:val="20"/>
                <w:szCs w:val="20"/>
              </w:rPr>
              <w:t>80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[30202]</w:t>
            </w:r>
            <w:r w:rsidRPr="00B11A85">
              <w:rPr>
                <w:rFonts w:ascii="Courier New" w:hAnsi="Courier New" w:cs="宋体" w:hint="eastAsia"/>
                <w:color w:val="000000"/>
                <w:kern w:val="0"/>
                <w:sz w:val="24"/>
                <w:szCs w:val="24"/>
              </w:rPr>
              <w:t>印刷费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hAnsi="宋体" w:cs="宋体"/>
                <w:kern w:val="0"/>
                <w:sz w:val="20"/>
                <w:szCs w:val="20"/>
              </w:rPr>
              <w:t>62</w:t>
            </w:r>
            <w:r>
              <w:rPr>
                <w:rFonts w:ascii="宋体" w:hAnsi="宋体" w:cs="宋体" w:hint="eastAsia"/>
                <w:kern w:val="0"/>
                <w:sz w:val="20"/>
                <w:szCs w:val="20"/>
              </w:rPr>
              <w:t>．</w:t>
            </w:r>
            <w:r>
              <w:rPr>
                <w:rFonts w:ascii="宋体" w:hAnsi="宋体" w:cs="宋体"/>
                <w:kern w:val="0"/>
                <w:sz w:val="20"/>
                <w:szCs w:val="20"/>
              </w:rPr>
              <w:t>48</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[30204]</w:t>
            </w:r>
            <w:r w:rsidRPr="00B11A85">
              <w:rPr>
                <w:rFonts w:ascii="Courier New" w:hAnsi="Courier New" w:cs="宋体" w:hint="eastAsia"/>
                <w:color w:val="000000"/>
                <w:kern w:val="0"/>
                <w:sz w:val="24"/>
                <w:szCs w:val="24"/>
              </w:rPr>
              <w:t>手续费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hAnsi="宋体" w:cs="宋体"/>
                <w:kern w:val="0"/>
                <w:sz w:val="20"/>
                <w:szCs w:val="20"/>
              </w:rPr>
              <w:t>1</w:t>
            </w:r>
            <w:r>
              <w:rPr>
                <w:rFonts w:ascii="宋体" w:hAnsi="宋体" w:cs="宋体" w:hint="eastAsia"/>
                <w:kern w:val="0"/>
                <w:sz w:val="20"/>
                <w:szCs w:val="20"/>
              </w:rPr>
              <w:t>．</w:t>
            </w:r>
            <w:r>
              <w:rPr>
                <w:rFonts w:ascii="宋体" w:hAnsi="宋体" w:cs="宋体"/>
                <w:kern w:val="0"/>
                <w:sz w:val="20"/>
                <w:szCs w:val="20"/>
              </w:rPr>
              <w:t>35</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[30205]</w:t>
            </w:r>
            <w:r w:rsidRPr="00B11A85">
              <w:rPr>
                <w:rFonts w:ascii="Courier New" w:hAnsi="Courier New" w:cs="宋体" w:hint="eastAsia"/>
                <w:color w:val="000000"/>
                <w:kern w:val="0"/>
                <w:sz w:val="24"/>
                <w:szCs w:val="24"/>
              </w:rPr>
              <w:t>水费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cs="宋体"/>
                <w:kern w:val="0"/>
                <w:sz w:val="20"/>
                <w:szCs w:val="20"/>
              </w:rPr>
              <w:t>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[30206]</w:t>
            </w:r>
            <w:r w:rsidRPr="00B11A85">
              <w:rPr>
                <w:rFonts w:ascii="Courier New" w:hAnsi="Courier New" w:cs="宋体" w:hint="eastAsia"/>
                <w:color w:val="000000"/>
                <w:kern w:val="0"/>
                <w:sz w:val="24"/>
                <w:szCs w:val="24"/>
              </w:rPr>
              <w:t>电费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hAnsi="宋体" w:cs="宋体"/>
                <w:kern w:val="0"/>
                <w:sz w:val="20"/>
                <w:szCs w:val="20"/>
              </w:rPr>
              <w:t>22</w:t>
            </w:r>
            <w:r>
              <w:rPr>
                <w:rFonts w:ascii="宋体" w:hAnsi="宋体" w:cs="宋体" w:hint="eastAsia"/>
                <w:kern w:val="0"/>
                <w:sz w:val="20"/>
                <w:szCs w:val="20"/>
              </w:rPr>
              <w:t>．</w:t>
            </w:r>
            <w:r>
              <w:rPr>
                <w:rFonts w:ascii="宋体" w:hAnsi="宋体" w:cs="宋体"/>
                <w:kern w:val="0"/>
                <w:sz w:val="20"/>
                <w:szCs w:val="20"/>
              </w:rPr>
              <w:t>08</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[30207]</w:t>
            </w:r>
            <w:r w:rsidRPr="00B11A85">
              <w:rPr>
                <w:rFonts w:ascii="Courier New" w:hAnsi="Courier New" w:cs="宋体" w:hint="eastAsia"/>
                <w:color w:val="000000"/>
                <w:kern w:val="0"/>
                <w:sz w:val="24"/>
                <w:szCs w:val="24"/>
              </w:rPr>
              <w:t>邮电费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hAnsi="宋体" w:cs="宋体"/>
                <w:kern w:val="0"/>
                <w:sz w:val="20"/>
                <w:szCs w:val="20"/>
              </w:rPr>
              <w:t>11</w:t>
            </w:r>
            <w:r>
              <w:rPr>
                <w:rFonts w:ascii="宋体" w:hAnsi="宋体" w:cs="宋体" w:hint="eastAsia"/>
                <w:kern w:val="0"/>
                <w:sz w:val="20"/>
                <w:szCs w:val="20"/>
              </w:rPr>
              <w:t>．</w:t>
            </w:r>
            <w:r>
              <w:rPr>
                <w:rFonts w:ascii="宋体" w:hAnsi="宋体" w:cs="宋体"/>
                <w:kern w:val="0"/>
                <w:sz w:val="20"/>
                <w:szCs w:val="20"/>
              </w:rPr>
              <w:t>04</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[30209]</w:t>
            </w:r>
            <w:r w:rsidRPr="00B11A85">
              <w:rPr>
                <w:rFonts w:ascii="Courier New" w:hAnsi="Courier New" w:cs="宋体" w:hint="eastAsia"/>
                <w:color w:val="000000"/>
                <w:kern w:val="0"/>
                <w:sz w:val="24"/>
                <w:szCs w:val="24"/>
              </w:rPr>
              <w:t>物业管理费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cs="宋体"/>
                <w:kern w:val="0"/>
                <w:sz w:val="20"/>
                <w:szCs w:val="20"/>
              </w:rPr>
              <w:t>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[30211]</w:t>
            </w:r>
            <w:r w:rsidRPr="00B11A85">
              <w:rPr>
                <w:rFonts w:ascii="Courier New" w:hAnsi="Courier New" w:cs="宋体" w:hint="eastAsia"/>
                <w:color w:val="000000"/>
                <w:kern w:val="0"/>
                <w:sz w:val="24"/>
                <w:szCs w:val="24"/>
              </w:rPr>
              <w:t>差旅费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hAnsi="宋体" w:cs="宋体"/>
                <w:kern w:val="0"/>
                <w:sz w:val="20"/>
                <w:szCs w:val="20"/>
              </w:rPr>
              <w:t>5</w:t>
            </w:r>
            <w:r>
              <w:rPr>
                <w:rFonts w:ascii="宋体" w:hAnsi="宋体" w:cs="宋体" w:hint="eastAsia"/>
                <w:kern w:val="0"/>
                <w:sz w:val="20"/>
                <w:szCs w:val="20"/>
              </w:rPr>
              <w:t>．</w:t>
            </w:r>
            <w:r>
              <w:rPr>
                <w:rFonts w:ascii="宋体" w:hAnsi="宋体" w:cs="宋体"/>
                <w:kern w:val="0"/>
                <w:sz w:val="20"/>
                <w:szCs w:val="20"/>
              </w:rPr>
              <w:t>52</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[30239]</w:t>
            </w:r>
            <w:r w:rsidRPr="00B11A85">
              <w:rPr>
                <w:rFonts w:ascii="Courier New" w:hAnsi="Courier New" w:cs="宋体" w:hint="eastAsia"/>
                <w:color w:val="000000"/>
                <w:kern w:val="0"/>
                <w:sz w:val="24"/>
                <w:szCs w:val="24"/>
              </w:rPr>
              <w:t>其他交通费用</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hAnsi="宋体" w:cs="宋体"/>
                <w:kern w:val="0"/>
                <w:sz w:val="20"/>
                <w:szCs w:val="20"/>
              </w:rPr>
              <w:t>18</w:t>
            </w:r>
            <w:r>
              <w:rPr>
                <w:rFonts w:ascii="宋体" w:hAnsi="宋体" w:cs="宋体" w:hint="eastAsia"/>
                <w:kern w:val="0"/>
                <w:sz w:val="20"/>
                <w:szCs w:val="20"/>
              </w:rPr>
              <w:t>．</w:t>
            </w:r>
            <w:r>
              <w:rPr>
                <w:rFonts w:ascii="宋体" w:hAnsi="宋体" w:cs="宋体"/>
                <w:kern w:val="0"/>
                <w:sz w:val="20"/>
                <w:szCs w:val="20"/>
              </w:rPr>
              <w:t>10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[30216]</w:t>
            </w:r>
            <w:r w:rsidRPr="00B11A85">
              <w:rPr>
                <w:rFonts w:ascii="Courier New" w:hAnsi="Courier New" w:cs="宋体" w:hint="eastAsia"/>
                <w:color w:val="000000"/>
                <w:kern w:val="0"/>
                <w:sz w:val="24"/>
                <w:szCs w:val="24"/>
              </w:rPr>
              <w:t>培训费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hAnsi="宋体" w:cs="宋体"/>
                <w:kern w:val="0"/>
                <w:sz w:val="20"/>
                <w:szCs w:val="20"/>
              </w:rPr>
              <w:t>9</w:t>
            </w:r>
            <w:r>
              <w:rPr>
                <w:rFonts w:ascii="宋体" w:hAnsi="宋体" w:cs="宋体" w:hint="eastAsia"/>
                <w:kern w:val="0"/>
                <w:sz w:val="20"/>
                <w:szCs w:val="20"/>
              </w:rPr>
              <w:t>．</w:t>
            </w:r>
            <w:r>
              <w:rPr>
                <w:rFonts w:ascii="宋体" w:hAnsi="宋体" w:cs="宋体"/>
                <w:kern w:val="0"/>
                <w:sz w:val="20"/>
                <w:szCs w:val="20"/>
              </w:rPr>
              <w:t>20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[30226]</w:t>
            </w:r>
            <w:r w:rsidRPr="00B11A85">
              <w:rPr>
                <w:rFonts w:ascii="Courier New" w:hAnsi="Courier New" w:cs="宋体" w:hint="eastAsia"/>
                <w:color w:val="000000"/>
                <w:kern w:val="0"/>
                <w:sz w:val="24"/>
                <w:szCs w:val="24"/>
              </w:rPr>
              <w:t>劳务费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hAnsi="宋体" w:cs="宋体"/>
                <w:kern w:val="0"/>
                <w:sz w:val="20"/>
                <w:szCs w:val="20"/>
              </w:rPr>
              <w:t>66.2</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[30217]</w:t>
            </w:r>
            <w:r w:rsidRPr="00B11A85">
              <w:rPr>
                <w:rFonts w:ascii="Courier New" w:hAnsi="Courier New" w:cs="宋体" w:hint="eastAsia"/>
                <w:color w:val="000000"/>
                <w:kern w:val="0"/>
                <w:sz w:val="24"/>
                <w:szCs w:val="24"/>
              </w:rPr>
              <w:t>公务接待费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hAnsi="宋体" w:cs="宋体"/>
                <w:kern w:val="0"/>
                <w:sz w:val="20"/>
                <w:szCs w:val="20"/>
              </w:rPr>
              <w:t>3</w:t>
            </w:r>
            <w:r>
              <w:rPr>
                <w:rFonts w:ascii="宋体" w:hAnsi="宋体" w:cs="宋体" w:hint="eastAsia"/>
                <w:kern w:val="0"/>
                <w:sz w:val="20"/>
                <w:szCs w:val="20"/>
              </w:rPr>
              <w:t>．</w:t>
            </w:r>
            <w:r>
              <w:rPr>
                <w:rFonts w:ascii="宋体" w:hAnsi="宋体" w:cs="宋体"/>
                <w:kern w:val="0"/>
                <w:sz w:val="20"/>
                <w:szCs w:val="20"/>
              </w:rPr>
              <w:t>68</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[30212]</w:t>
            </w:r>
            <w:r w:rsidRPr="00B11A85">
              <w:rPr>
                <w:rFonts w:ascii="Courier New" w:hAnsi="Courier New" w:cs="宋体" w:hint="eastAsia"/>
                <w:color w:val="000000"/>
                <w:kern w:val="0"/>
                <w:sz w:val="24"/>
                <w:szCs w:val="24"/>
              </w:rPr>
              <w:t>因公出国（境）费用</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cs="宋体"/>
                <w:kern w:val="0"/>
                <w:sz w:val="20"/>
                <w:szCs w:val="20"/>
              </w:rPr>
              <w:t>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[30231]</w:t>
            </w:r>
            <w:r w:rsidRPr="00B11A85">
              <w:rPr>
                <w:rFonts w:ascii="Courier New" w:hAnsi="Courier New" w:cs="宋体" w:hint="eastAsia"/>
                <w:color w:val="000000"/>
                <w:kern w:val="0"/>
                <w:sz w:val="24"/>
                <w:szCs w:val="24"/>
              </w:rPr>
              <w:t>公务用车运行维护费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cs="宋体"/>
                <w:kern w:val="0"/>
                <w:sz w:val="20"/>
                <w:szCs w:val="20"/>
              </w:rPr>
              <w:t>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332ED9">
            <w:pPr>
              <w:widowControl/>
              <w:jc w:val="center"/>
              <w:rPr>
                <w:rFonts w:ascii="Courier New" w:hAnsi="Courier New" w:cs="Courier New"/>
                <w:color w:val="000000"/>
                <w:kern w:val="0"/>
                <w:sz w:val="24"/>
                <w:szCs w:val="24"/>
              </w:rPr>
            </w:pPr>
            <w:r w:rsidRPr="00B11A85">
              <w:rPr>
                <w:rFonts w:ascii="Courier New" w:hAnsi="Courier New" w:cs="Courier New"/>
                <w:color w:val="000000"/>
                <w:kern w:val="0"/>
                <w:sz w:val="24"/>
                <w:szCs w:val="24"/>
              </w:rPr>
              <w:t>[50502]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3C4DB2">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[30213]</w:t>
            </w:r>
            <w:r w:rsidRPr="00B11A85">
              <w:rPr>
                <w:rFonts w:ascii="Courier New" w:hAnsi="Courier New" w:cs="宋体" w:hint="eastAsia"/>
                <w:color w:val="000000"/>
                <w:kern w:val="0"/>
                <w:sz w:val="24"/>
                <w:szCs w:val="24"/>
              </w:rPr>
              <w:t>维修（护）费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3C4DB2">
            <w:pPr>
              <w:widowControl/>
              <w:jc w:val="center"/>
              <w:rPr>
                <w:rFonts w:ascii="宋体" w:cs="Times New Roman"/>
                <w:kern w:val="0"/>
                <w:sz w:val="20"/>
                <w:szCs w:val="20"/>
              </w:rPr>
            </w:pPr>
            <w:r>
              <w:rPr>
                <w:rFonts w:ascii="宋体" w:hAnsi="宋体" w:cs="宋体"/>
                <w:kern w:val="0"/>
                <w:sz w:val="20"/>
                <w:szCs w:val="20"/>
              </w:rPr>
              <w:t>113.37</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[50502]</w:t>
            </w:r>
            <w:r w:rsidRPr="00B11A85">
              <w:rPr>
                <w:rFonts w:ascii="Courier New" w:hAnsi="Courier New" w:cs="宋体" w:hint="eastAsia"/>
                <w:color w:val="000000"/>
                <w:kern w:val="0"/>
                <w:sz w:val="24"/>
                <w:szCs w:val="24"/>
              </w:rPr>
              <w:t>商品和服务支出</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[30299]</w:t>
            </w:r>
            <w:r w:rsidRPr="00B11A85">
              <w:rPr>
                <w:rFonts w:ascii="Courier New" w:hAnsi="Courier New" w:cs="宋体" w:hint="eastAsia"/>
                <w:color w:val="000000"/>
                <w:kern w:val="0"/>
                <w:sz w:val="24"/>
                <w:szCs w:val="24"/>
              </w:rPr>
              <w:t>其他商品和服务支出</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127.18</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[509]</w:t>
            </w:r>
            <w:r w:rsidRPr="00B11A85">
              <w:rPr>
                <w:rFonts w:ascii="Courier New" w:hAnsi="Courier New" w:cs="宋体" w:hint="eastAsia"/>
                <w:color w:val="000000"/>
                <w:kern w:val="0"/>
                <w:sz w:val="24"/>
                <w:szCs w:val="24"/>
              </w:rPr>
              <w:t>对个人和家庭的补助</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[303]</w:t>
            </w:r>
            <w:r w:rsidRPr="00B11A85">
              <w:rPr>
                <w:rFonts w:ascii="Courier New" w:hAnsi="Courier New" w:cs="宋体" w:hint="eastAsia"/>
                <w:color w:val="000000"/>
                <w:kern w:val="0"/>
                <w:sz w:val="24"/>
                <w:szCs w:val="24"/>
              </w:rPr>
              <w:t>对个人和家庭的补助</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156</w:t>
            </w:r>
            <w:r>
              <w:rPr>
                <w:rFonts w:ascii="宋体" w:hAnsi="宋体" w:cs="宋体" w:hint="eastAsia"/>
                <w:kern w:val="0"/>
                <w:sz w:val="20"/>
                <w:szCs w:val="20"/>
              </w:rPr>
              <w:t>．</w:t>
            </w:r>
            <w:r>
              <w:rPr>
                <w:rFonts w:ascii="宋体" w:cs="宋体"/>
                <w:kern w:val="0"/>
                <w:sz w:val="20"/>
                <w:szCs w:val="20"/>
              </w:rPr>
              <w:t>00</w:t>
            </w:r>
            <w:r w:rsidRPr="00B11A85">
              <w:rPr>
                <w:rFonts w:ascii="宋体" w:hAnsi="宋体" w:cs="宋体"/>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[50901]</w:t>
            </w:r>
            <w:r w:rsidRPr="00B11A85">
              <w:rPr>
                <w:rFonts w:ascii="Courier New" w:hAnsi="Courier New" w:cs="宋体" w:hint="eastAsia"/>
                <w:color w:val="000000"/>
                <w:kern w:val="0"/>
                <w:sz w:val="24"/>
                <w:szCs w:val="24"/>
              </w:rPr>
              <w:t>社会福利和救助</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[30304]</w:t>
            </w:r>
            <w:r w:rsidRPr="00B11A85">
              <w:rPr>
                <w:rFonts w:ascii="Courier New" w:hAnsi="Courier New" w:cs="宋体" w:hint="eastAsia"/>
                <w:color w:val="000000"/>
                <w:kern w:val="0"/>
                <w:sz w:val="24"/>
                <w:szCs w:val="24"/>
              </w:rPr>
              <w:t>抚恤金</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8</w:t>
            </w:r>
            <w:r>
              <w:rPr>
                <w:rFonts w:ascii="宋体" w:hAnsi="宋体" w:cs="宋体" w:hint="eastAsia"/>
                <w:kern w:val="0"/>
                <w:sz w:val="20"/>
                <w:szCs w:val="20"/>
              </w:rPr>
              <w:t>．</w:t>
            </w:r>
            <w:r>
              <w:rPr>
                <w:rFonts w:ascii="宋体" w:cs="宋体"/>
                <w:kern w:val="0"/>
                <w:sz w:val="20"/>
                <w:szCs w:val="20"/>
              </w:rPr>
              <w:t>00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[50901]</w:t>
            </w:r>
            <w:r w:rsidRPr="00B11A85">
              <w:rPr>
                <w:rFonts w:ascii="Courier New" w:hAnsi="Courier New" w:cs="宋体" w:hint="eastAsia"/>
                <w:color w:val="000000"/>
                <w:kern w:val="0"/>
                <w:sz w:val="24"/>
                <w:szCs w:val="24"/>
              </w:rPr>
              <w:t>社会福利和救助</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[30305]</w:t>
            </w:r>
            <w:r w:rsidRPr="00B11A85">
              <w:rPr>
                <w:rFonts w:ascii="Courier New" w:hAnsi="Courier New" w:cs="宋体" w:hint="eastAsia"/>
                <w:color w:val="000000"/>
                <w:kern w:val="0"/>
                <w:sz w:val="24"/>
                <w:szCs w:val="24"/>
              </w:rPr>
              <w:t>生活补助</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11</w:t>
            </w:r>
            <w:r>
              <w:rPr>
                <w:rFonts w:ascii="宋体" w:hAnsi="宋体" w:cs="宋体" w:hint="eastAsia"/>
                <w:kern w:val="0"/>
                <w:sz w:val="20"/>
                <w:szCs w:val="20"/>
              </w:rPr>
              <w:t>．</w:t>
            </w:r>
            <w:r>
              <w:rPr>
                <w:rFonts w:ascii="宋体" w:cs="宋体"/>
                <w:kern w:val="0"/>
                <w:sz w:val="20"/>
                <w:szCs w:val="20"/>
              </w:rPr>
              <w:t>00</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[50901]</w:t>
            </w:r>
            <w:r w:rsidRPr="00B11A85">
              <w:rPr>
                <w:rFonts w:ascii="Courier New" w:hAnsi="Courier New" w:cs="宋体" w:hint="eastAsia"/>
                <w:color w:val="000000"/>
                <w:kern w:val="0"/>
                <w:sz w:val="24"/>
                <w:szCs w:val="24"/>
              </w:rPr>
              <w:t>社会福利和救助</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[30307]</w:t>
            </w:r>
            <w:r w:rsidRPr="00B11A85">
              <w:rPr>
                <w:rFonts w:ascii="Courier New" w:hAnsi="Courier New" w:cs="宋体" w:hint="eastAsia"/>
                <w:color w:val="000000"/>
                <w:kern w:val="0"/>
                <w:sz w:val="24"/>
                <w:szCs w:val="24"/>
              </w:rPr>
              <w:t>医疗费补助</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[50901]</w:t>
            </w:r>
            <w:r w:rsidRPr="00B11A85">
              <w:rPr>
                <w:rFonts w:ascii="Courier New" w:hAnsi="Courier New" w:cs="宋体" w:hint="eastAsia"/>
                <w:color w:val="000000"/>
                <w:kern w:val="0"/>
                <w:sz w:val="24"/>
                <w:szCs w:val="24"/>
              </w:rPr>
              <w:t>社会福利和救助</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[30309]</w:t>
            </w:r>
            <w:r w:rsidRPr="00B11A85">
              <w:rPr>
                <w:rFonts w:ascii="Courier New" w:hAnsi="Courier New" w:cs="宋体" w:hint="eastAsia"/>
                <w:color w:val="000000"/>
                <w:kern w:val="0"/>
                <w:sz w:val="24"/>
                <w:szCs w:val="24"/>
              </w:rPr>
              <w:t>奖励金</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[50905]</w:t>
            </w:r>
            <w:r w:rsidRPr="00B11A85">
              <w:rPr>
                <w:rFonts w:ascii="Courier New" w:hAnsi="Courier New" w:cs="宋体" w:hint="eastAsia"/>
                <w:color w:val="000000"/>
                <w:kern w:val="0"/>
                <w:sz w:val="24"/>
                <w:szCs w:val="24"/>
              </w:rPr>
              <w:t>离退休费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[30301]</w:t>
            </w:r>
            <w:r w:rsidRPr="00B11A85">
              <w:rPr>
                <w:rFonts w:ascii="Courier New" w:hAnsi="Courier New" w:cs="宋体" w:hint="eastAsia"/>
                <w:color w:val="000000"/>
                <w:kern w:val="0"/>
                <w:sz w:val="24"/>
                <w:szCs w:val="24"/>
              </w:rPr>
              <w:t>离休费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[50905]</w:t>
            </w:r>
            <w:r w:rsidRPr="00B11A85">
              <w:rPr>
                <w:rFonts w:ascii="Courier New" w:hAnsi="Courier New" w:cs="宋体" w:hint="eastAsia"/>
                <w:color w:val="000000"/>
                <w:kern w:val="0"/>
                <w:sz w:val="24"/>
                <w:szCs w:val="24"/>
              </w:rPr>
              <w:t>离退休费</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[30302]</w:t>
            </w:r>
            <w:r w:rsidRPr="00B11A85">
              <w:rPr>
                <w:rFonts w:ascii="Courier New" w:hAnsi="Courier New" w:cs="宋体" w:hint="eastAsia"/>
                <w:color w:val="000000"/>
                <w:kern w:val="0"/>
                <w:sz w:val="24"/>
                <w:szCs w:val="24"/>
              </w:rPr>
              <w:t>退休费</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137</w:t>
            </w:r>
            <w:r w:rsidRPr="00B11A85">
              <w:rPr>
                <w:rFonts w:ascii="宋体" w:hAnsi="宋体" w:cs="宋体"/>
                <w:kern w:val="0"/>
                <w:sz w:val="20"/>
                <w:szCs w:val="20"/>
              </w:rPr>
              <w:t xml:space="preserve">.00 </w:t>
            </w:r>
          </w:p>
        </w:tc>
      </w:tr>
      <w:tr w:rsidR="009A450E" w:rsidRPr="00B11A85">
        <w:trPr>
          <w:trHeight w:val="36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[50999]</w:t>
            </w:r>
            <w:r w:rsidRPr="00B11A85">
              <w:rPr>
                <w:rFonts w:ascii="Courier New" w:hAnsi="Courier New" w:cs="宋体" w:hint="eastAsia"/>
                <w:color w:val="000000"/>
                <w:kern w:val="0"/>
                <w:sz w:val="24"/>
                <w:szCs w:val="24"/>
              </w:rPr>
              <w:t>其他对个人和家庭的补助</w:t>
            </w:r>
          </w:p>
        </w:tc>
        <w:tc>
          <w:tcPr>
            <w:tcW w:w="3919" w:type="dxa"/>
            <w:gridSpan w:val="4"/>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[30399]</w:t>
            </w:r>
            <w:r w:rsidRPr="00B11A85">
              <w:rPr>
                <w:rFonts w:ascii="Courier New" w:hAnsi="Courier New" w:cs="宋体" w:hint="eastAsia"/>
                <w:color w:val="000000"/>
                <w:kern w:val="0"/>
                <w:sz w:val="24"/>
                <w:szCs w:val="24"/>
              </w:rPr>
              <w:t>其他对个人和家庭的补助</w:t>
            </w:r>
          </w:p>
        </w:tc>
        <w:tc>
          <w:tcPr>
            <w:tcW w:w="1581" w:type="dxa"/>
            <w:gridSpan w:val="2"/>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bl>
    <w:p w:rsidR="009A450E" w:rsidRPr="00B11A85"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bookmarkStart w:id="0" w:name="_GoBack"/>
      <w:bookmarkEnd w:id="0"/>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tbl>
      <w:tblPr>
        <w:tblW w:w="9619" w:type="dxa"/>
        <w:tblInd w:w="-106" w:type="dxa"/>
        <w:tblLook w:val="0000"/>
      </w:tblPr>
      <w:tblGrid>
        <w:gridCol w:w="3919"/>
        <w:gridCol w:w="3919"/>
        <w:gridCol w:w="1781"/>
      </w:tblGrid>
      <w:tr w:rsidR="009A450E" w:rsidRPr="00B11A85">
        <w:trPr>
          <w:trHeight w:val="285"/>
        </w:trPr>
        <w:tc>
          <w:tcPr>
            <w:tcW w:w="3919" w:type="dxa"/>
            <w:tcBorders>
              <w:top w:val="nil"/>
              <w:left w:val="nil"/>
              <w:bottom w:val="nil"/>
              <w:right w:val="nil"/>
            </w:tcBorders>
            <w:noWrap/>
            <w:vAlign w:val="center"/>
          </w:tcPr>
          <w:p w:rsidR="009A450E" w:rsidRPr="00B11A85" w:rsidRDefault="009A450E" w:rsidP="00B11A85">
            <w:pPr>
              <w:widowControl/>
              <w:jc w:val="left"/>
              <w:rPr>
                <w:rFonts w:ascii="宋体" w:cs="Times New Roman"/>
                <w:kern w:val="0"/>
                <w:sz w:val="20"/>
                <w:szCs w:val="20"/>
              </w:rPr>
            </w:pPr>
          </w:p>
        </w:tc>
        <w:tc>
          <w:tcPr>
            <w:tcW w:w="5700" w:type="dxa"/>
            <w:gridSpan w:val="2"/>
            <w:tcBorders>
              <w:top w:val="nil"/>
              <w:left w:val="nil"/>
              <w:bottom w:val="nil"/>
              <w:right w:val="nil"/>
            </w:tcBorders>
            <w:noWrap/>
            <w:vAlign w:val="center"/>
          </w:tcPr>
          <w:p w:rsidR="009A450E" w:rsidRPr="00B11A85" w:rsidRDefault="009A450E" w:rsidP="00B11A85">
            <w:pPr>
              <w:widowControl/>
              <w:jc w:val="righ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表</w:t>
            </w:r>
            <w:r w:rsidRPr="00B11A85">
              <w:rPr>
                <w:rFonts w:ascii="Courier New" w:hAnsi="Courier New" w:cs="Courier New"/>
                <w:color w:val="000000"/>
                <w:kern w:val="0"/>
                <w:sz w:val="24"/>
                <w:szCs w:val="24"/>
              </w:rPr>
              <w:t>7</w:t>
            </w:r>
          </w:p>
        </w:tc>
      </w:tr>
      <w:tr w:rsidR="009A450E" w:rsidRPr="00B11A85">
        <w:trPr>
          <w:trHeight w:val="675"/>
        </w:trPr>
        <w:tc>
          <w:tcPr>
            <w:tcW w:w="9619" w:type="dxa"/>
            <w:gridSpan w:val="3"/>
            <w:tcBorders>
              <w:top w:val="nil"/>
              <w:left w:val="nil"/>
              <w:bottom w:val="nil"/>
              <w:right w:val="nil"/>
            </w:tcBorders>
            <w:noWrap/>
            <w:vAlign w:val="center"/>
          </w:tcPr>
          <w:p w:rsidR="009A450E" w:rsidRPr="00B11A85" w:rsidRDefault="009A450E" w:rsidP="00B11A85">
            <w:pPr>
              <w:widowControl/>
              <w:jc w:val="center"/>
              <w:rPr>
                <w:rFonts w:ascii="宋体" w:cs="Times New Roman"/>
                <w:b/>
                <w:bCs/>
                <w:color w:val="000000"/>
                <w:kern w:val="0"/>
                <w:sz w:val="36"/>
                <w:szCs w:val="36"/>
              </w:rPr>
            </w:pPr>
            <w:r w:rsidRPr="00B11A85">
              <w:rPr>
                <w:rFonts w:ascii="宋体" w:hAnsi="宋体" w:cs="宋体" w:hint="eastAsia"/>
                <w:b/>
                <w:bCs/>
                <w:color w:val="000000"/>
                <w:kern w:val="0"/>
                <w:sz w:val="36"/>
                <w:szCs w:val="36"/>
              </w:rPr>
              <w:t>一般公共预算项目支出情况表（按支出经济分类科目）</w:t>
            </w:r>
          </w:p>
        </w:tc>
      </w:tr>
      <w:tr w:rsidR="009A450E" w:rsidRPr="00B11A85">
        <w:trPr>
          <w:trHeight w:val="240"/>
        </w:trPr>
        <w:tc>
          <w:tcPr>
            <w:tcW w:w="3919" w:type="dxa"/>
            <w:tcBorders>
              <w:top w:val="nil"/>
              <w:left w:val="nil"/>
              <w:bottom w:val="nil"/>
              <w:right w:val="nil"/>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单位名称：</w:t>
            </w:r>
            <w:r w:rsidRPr="00B11A85">
              <w:rPr>
                <w:rFonts w:ascii="宋体" w:hAnsi="宋体" w:cs="宋体"/>
                <w:kern w:val="0"/>
                <w:sz w:val="20"/>
                <w:szCs w:val="20"/>
              </w:rPr>
              <w:t xml:space="preserve">  </w:t>
            </w:r>
            <w:r w:rsidRPr="00B11A85">
              <w:rPr>
                <w:rFonts w:ascii="宋体" w:hAnsi="宋体" w:cs="宋体" w:hint="eastAsia"/>
                <w:kern w:val="0"/>
                <w:sz w:val="20"/>
                <w:szCs w:val="20"/>
              </w:rPr>
              <w:t>罗定市朗塘镇中心小学</w:t>
            </w:r>
            <w:r w:rsidRPr="00B11A85">
              <w:rPr>
                <w:rFonts w:ascii="宋体" w:hAnsi="宋体" w:cs="宋体"/>
                <w:kern w:val="0"/>
                <w:sz w:val="20"/>
                <w:szCs w:val="20"/>
              </w:rPr>
              <w:t xml:space="preserve"> </w:t>
            </w:r>
          </w:p>
        </w:tc>
        <w:tc>
          <w:tcPr>
            <w:tcW w:w="3919" w:type="dxa"/>
            <w:tcBorders>
              <w:top w:val="nil"/>
              <w:left w:val="nil"/>
              <w:bottom w:val="nil"/>
              <w:right w:val="nil"/>
            </w:tcBorders>
            <w:noWrap/>
            <w:vAlign w:val="center"/>
          </w:tcPr>
          <w:p w:rsidR="009A450E" w:rsidRPr="00B11A85" w:rsidRDefault="009A450E" w:rsidP="00B11A85">
            <w:pPr>
              <w:widowControl/>
              <w:jc w:val="left"/>
              <w:rPr>
                <w:rFonts w:ascii="宋体" w:cs="Times New Roman"/>
                <w:color w:val="000000"/>
                <w:kern w:val="0"/>
                <w:sz w:val="20"/>
                <w:szCs w:val="20"/>
              </w:rPr>
            </w:pPr>
          </w:p>
        </w:tc>
        <w:tc>
          <w:tcPr>
            <w:tcW w:w="1781" w:type="dxa"/>
            <w:tcBorders>
              <w:top w:val="nil"/>
              <w:left w:val="nil"/>
              <w:bottom w:val="nil"/>
              <w:right w:val="nil"/>
            </w:tcBorders>
            <w:noWrap/>
            <w:vAlign w:val="center"/>
          </w:tcPr>
          <w:p w:rsidR="009A450E" w:rsidRPr="00B11A85" w:rsidRDefault="009A450E" w:rsidP="00B11A85">
            <w:pPr>
              <w:widowControl/>
              <w:jc w:val="right"/>
              <w:rPr>
                <w:rFonts w:ascii="宋体" w:cs="Times New Roman"/>
                <w:color w:val="000000"/>
                <w:kern w:val="0"/>
                <w:sz w:val="20"/>
                <w:szCs w:val="20"/>
              </w:rPr>
            </w:pPr>
            <w:r w:rsidRPr="00B11A85">
              <w:rPr>
                <w:rFonts w:ascii="宋体" w:hAnsi="宋体" w:cs="宋体" w:hint="eastAsia"/>
                <w:color w:val="000000"/>
                <w:kern w:val="0"/>
                <w:sz w:val="20"/>
                <w:szCs w:val="20"/>
              </w:rPr>
              <w:t>单位：万元</w:t>
            </w:r>
          </w:p>
        </w:tc>
      </w:tr>
      <w:tr w:rsidR="009A450E" w:rsidRPr="00B11A85">
        <w:trPr>
          <w:trHeight w:val="690"/>
        </w:trPr>
        <w:tc>
          <w:tcPr>
            <w:tcW w:w="3919" w:type="dxa"/>
            <w:tcBorders>
              <w:top w:val="single" w:sz="4" w:space="0" w:color="auto"/>
              <w:left w:val="single" w:sz="4" w:space="0" w:color="auto"/>
              <w:bottom w:val="single" w:sz="4" w:space="0" w:color="auto"/>
              <w:right w:val="single" w:sz="4" w:space="0" w:color="auto"/>
            </w:tcBorders>
            <w:noWrap/>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政府预算支出经济分类</w:t>
            </w:r>
          </w:p>
        </w:tc>
        <w:tc>
          <w:tcPr>
            <w:tcW w:w="3919" w:type="dxa"/>
            <w:tcBorders>
              <w:top w:val="single" w:sz="4" w:space="0" w:color="auto"/>
              <w:left w:val="nil"/>
              <w:bottom w:val="single" w:sz="4" w:space="0" w:color="auto"/>
              <w:right w:val="single" w:sz="4" w:space="0" w:color="auto"/>
            </w:tcBorders>
            <w:noWrap/>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部门预算支出经济分类</w:t>
            </w:r>
          </w:p>
        </w:tc>
        <w:tc>
          <w:tcPr>
            <w:tcW w:w="1781" w:type="dxa"/>
            <w:tcBorders>
              <w:top w:val="single" w:sz="4" w:space="0" w:color="auto"/>
              <w:left w:val="nil"/>
              <w:bottom w:val="single" w:sz="4" w:space="0" w:color="auto"/>
              <w:right w:val="single" w:sz="4" w:space="0" w:color="auto"/>
            </w:tcBorders>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Pr>
                <w:rFonts w:ascii="黑体" w:eastAsia="黑体" w:hAnsi="宋体" w:cs="黑体"/>
                <w:b/>
                <w:bCs/>
                <w:color w:val="000000"/>
                <w:kern w:val="0"/>
                <w:sz w:val="24"/>
                <w:szCs w:val="24"/>
              </w:rPr>
              <w:t>2017</w:t>
            </w:r>
            <w:r w:rsidRPr="00B11A85">
              <w:rPr>
                <w:rFonts w:ascii="黑体" w:eastAsia="黑体" w:hAnsi="宋体" w:cs="黑体" w:hint="eastAsia"/>
                <w:b/>
                <w:bCs/>
                <w:color w:val="000000"/>
                <w:kern w:val="0"/>
                <w:sz w:val="24"/>
                <w:szCs w:val="24"/>
              </w:rPr>
              <w:t>年项目支出预算</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 xml:space="preserve">　</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合计</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黑体" w:eastAsia="黑体" w:hAnsi="宋体" w:cs="Times New Roman"/>
                <w:b/>
                <w:bCs/>
                <w:color w:val="000000"/>
                <w:kern w:val="0"/>
                <w:sz w:val="22"/>
                <w:szCs w:val="22"/>
              </w:rPr>
            </w:pPr>
            <w:r w:rsidRPr="00B11A85">
              <w:rPr>
                <w:rFonts w:ascii="黑体" w:eastAsia="黑体" w:hAnsi="宋体" w:cs="黑体" w:hint="eastAsia"/>
                <w:b/>
                <w:bCs/>
                <w:color w:val="000000"/>
                <w:kern w:val="0"/>
                <w:sz w:val="22"/>
                <w:szCs w:val="22"/>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[501]</w:t>
            </w:r>
            <w:r w:rsidRPr="00B11A85">
              <w:rPr>
                <w:rFonts w:ascii="Courier New" w:hAnsi="Courier New" w:cs="宋体" w:hint="eastAsia"/>
                <w:color w:val="000000"/>
                <w:kern w:val="0"/>
                <w:sz w:val="24"/>
                <w:szCs w:val="24"/>
              </w:rPr>
              <w:t>机关工资福利支出</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[301]</w:t>
            </w:r>
            <w:r w:rsidRPr="00B11A85">
              <w:rPr>
                <w:rFonts w:ascii="Courier New" w:hAnsi="Courier New" w:cs="宋体" w:hint="eastAsia"/>
                <w:color w:val="000000"/>
                <w:kern w:val="0"/>
                <w:sz w:val="24"/>
                <w:szCs w:val="24"/>
              </w:rPr>
              <w:t>工资福利支出</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[50199]</w:t>
            </w:r>
            <w:r w:rsidRPr="00B11A85">
              <w:rPr>
                <w:rFonts w:ascii="Courier New" w:hAnsi="Courier New" w:cs="宋体" w:hint="eastAsia"/>
                <w:color w:val="000000"/>
                <w:kern w:val="0"/>
                <w:sz w:val="24"/>
                <w:szCs w:val="24"/>
              </w:rPr>
              <w:t>其他工资福利支出</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[30106]</w:t>
            </w:r>
            <w:r w:rsidRPr="00B11A85">
              <w:rPr>
                <w:rFonts w:ascii="Courier New" w:hAnsi="Courier New" w:cs="宋体" w:hint="eastAsia"/>
                <w:color w:val="000000"/>
                <w:kern w:val="0"/>
                <w:sz w:val="24"/>
                <w:szCs w:val="24"/>
              </w:rPr>
              <w:t>伙食补助费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[50199]</w:t>
            </w:r>
            <w:r w:rsidRPr="00B11A85">
              <w:rPr>
                <w:rFonts w:ascii="Courier New" w:hAnsi="Courier New" w:cs="宋体" w:hint="eastAsia"/>
                <w:color w:val="000000"/>
                <w:kern w:val="0"/>
                <w:sz w:val="24"/>
                <w:szCs w:val="24"/>
              </w:rPr>
              <w:t>其他工资福利支出</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[30199]</w:t>
            </w:r>
            <w:r w:rsidRPr="00B11A85">
              <w:rPr>
                <w:rFonts w:ascii="Courier New" w:hAnsi="Courier New" w:cs="宋体" w:hint="eastAsia"/>
                <w:color w:val="000000"/>
                <w:kern w:val="0"/>
                <w:sz w:val="24"/>
                <w:szCs w:val="24"/>
              </w:rPr>
              <w:t>其他工资福利支出</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[502]</w:t>
            </w:r>
            <w:r w:rsidRPr="00B11A85">
              <w:rPr>
                <w:rFonts w:ascii="Courier New" w:hAnsi="Courier New" w:cs="宋体" w:hint="eastAsia"/>
                <w:color w:val="000000"/>
                <w:kern w:val="0"/>
                <w:sz w:val="24"/>
                <w:szCs w:val="24"/>
              </w:rPr>
              <w:t>机关商品和服务支出</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[302]</w:t>
            </w:r>
            <w:r w:rsidRPr="00B11A85">
              <w:rPr>
                <w:rFonts w:ascii="Courier New" w:hAnsi="Courier New" w:cs="宋体" w:hint="eastAsia"/>
                <w:color w:val="000000"/>
                <w:kern w:val="0"/>
                <w:sz w:val="24"/>
                <w:szCs w:val="24"/>
              </w:rPr>
              <w:t>商品和服务支出</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[30201]</w:t>
            </w:r>
            <w:r w:rsidRPr="00B11A85">
              <w:rPr>
                <w:rFonts w:ascii="Courier New" w:hAnsi="Courier New" w:cs="宋体" w:hint="eastAsia"/>
                <w:color w:val="000000"/>
                <w:kern w:val="0"/>
                <w:sz w:val="24"/>
                <w:szCs w:val="24"/>
              </w:rPr>
              <w:t>办公费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[30202]</w:t>
            </w:r>
            <w:r w:rsidRPr="00B11A85">
              <w:rPr>
                <w:rFonts w:ascii="Courier New" w:hAnsi="Courier New" w:cs="宋体" w:hint="eastAsia"/>
                <w:color w:val="000000"/>
                <w:kern w:val="0"/>
                <w:sz w:val="24"/>
                <w:szCs w:val="24"/>
              </w:rPr>
              <w:t>印刷费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[30204]</w:t>
            </w:r>
            <w:r w:rsidRPr="00B11A85">
              <w:rPr>
                <w:rFonts w:ascii="Courier New" w:hAnsi="Courier New" w:cs="宋体" w:hint="eastAsia"/>
                <w:color w:val="000000"/>
                <w:kern w:val="0"/>
                <w:sz w:val="24"/>
                <w:szCs w:val="24"/>
              </w:rPr>
              <w:t>手续费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[30205]</w:t>
            </w:r>
            <w:r w:rsidRPr="00B11A85">
              <w:rPr>
                <w:rFonts w:ascii="Courier New" w:hAnsi="Courier New" w:cs="宋体" w:hint="eastAsia"/>
                <w:color w:val="000000"/>
                <w:kern w:val="0"/>
                <w:sz w:val="24"/>
                <w:szCs w:val="24"/>
              </w:rPr>
              <w:t>水费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[30206]</w:t>
            </w:r>
            <w:r w:rsidRPr="00B11A85">
              <w:rPr>
                <w:rFonts w:ascii="Courier New" w:hAnsi="Courier New" w:cs="宋体" w:hint="eastAsia"/>
                <w:color w:val="000000"/>
                <w:kern w:val="0"/>
                <w:sz w:val="24"/>
                <w:szCs w:val="24"/>
              </w:rPr>
              <w:t>电费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[30207]</w:t>
            </w:r>
            <w:r w:rsidRPr="00B11A85">
              <w:rPr>
                <w:rFonts w:ascii="Courier New" w:hAnsi="Courier New" w:cs="宋体" w:hint="eastAsia"/>
                <w:color w:val="000000"/>
                <w:kern w:val="0"/>
                <w:sz w:val="24"/>
                <w:szCs w:val="24"/>
              </w:rPr>
              <w:t>邮电费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[30209]</w:t>
            </w:r>
            <w:r w:rsidRPr="00B11A85">
              <w:rPr>
                <w:rFonts w:ascii="Courier New" w:hAnsi="Courier New" w:cs="宋体" w:hint="eastAsia"/>
                <w:color w:val="000000"/>
                <w:kern w:val="0"/>
                <w:sz w:val="24"/>
                <w:szCs w:val="24"/>
              </w:rPr>
              <w:t>物业管理费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[30211]</w:t>
            </w:r>
            <w:r w:rsidRPr="00B11A85">
              <w:rPr>
                <w:rFonts w:ascii="Courier New" w:hAnsi="Courier New" w:cs="宋体" w:hint="eastAsia"/>
                <w:color w:val="000000"/>
                <w:kern w:val="0"/>
                <w:sz w:val="24"/>
                <w:szCs w:val="24"/>
              </w:rPr>
              <w:t>差旅费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[30214]</w:t>
            </w:r>
            <w:r w:rsidRPr="00B11A85">
              <w:rPr>
                <w:rFonts w:ascii="Courier New" w:hAnsi="Courier New" w:cs="宋体" w:hint="eastAsia"/>
                <w:color w:val="000000"/>
                <w:kern w:val="0"/>
                <w:sz w:val="24"/>
                <w:szCs w:val="24"/>
              </w:rPr>
              <w:t>租赁费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[50201]</w:t>
            </w:r>
            <w:r w:rsidRPr="00B11A85">
              <w:rPr>
                <w:rFonts w:ascii="Courier New" w:hAnsi="Courier New" w:cs="宋体" w:hint="eastAsia"/>
                <w:color w:val="000000"/>
                <w:kern w:val="0"/>
                <w:sz w:val="24"/>
                <w:szCs w:val="24"/>
              </w:rPr>
              <w:t>办公经费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[30239]</w:t>
            </w:r>
            <w:r w:rsidRPr="00B11A85">
              <w:rPr>
                <w:rFonts w:ascii="Courier New" w:hAnsi="Courier New" w:cs="宋体" w:hint="eastAsia"/>
                <w:color w:val="000000"/>
                <w:kern w:val="0"/>
                <w:sz w:val="24"/>
                <w:szCs w:val="24"/>
              </w:rPr>
              <w:t>其他交通费用</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[50202]</w:t>
            </w:r>
            <w:r w:rsidRPr="00B11A85">
              <w:rPr>
                <w:rFonts w:ascii="Courier New" w:hAnsi="Courier New" w:cs="宋体" w:hint="eastAsia"/>
                <w:color w:val="000000"/>
                <w:kern w:val="0"/>
                <w:sz w:val="24"/>
                <w:szCs w:val="24"/>
              </w:rPr>
              <w:t>会议费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[30215]</w:t>
            </w:r>
            <w:r w:rsidRPr="00B11A85">
              <w:rPr>
                <w:rFonts w:ascii="Courier New" w:hAnsi="Courier New" w:cs="宋体" w:hint="eastAsia"/>
                <w:color w:val="000000"/>
                <w:kern w:val="0"/>
                <w:sz w:val="24"/>
                <w:szCs w:val="24"/>
              </w:rPr>
              <w:t>会议费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[50203]</w:t>
            </w:r>
            <w:r w:rsidRPr="00B11A85">
              <w:rPr>
                <w:rFonts w:ascii="Courier New" w:hAnsi="Courier New" w:cs="宋体" w:hint="eastAsia"/>
                <w:color w:val="000000"/>
                <w:kern w:val="0"/>
                <w:sz w:val="24"/>
                <w:szCs w:val="24"/>
              </w:rPr>
              <w:t>培训费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[30216]</w:t>
            </w:r>
            <w:r w:rsidRPr="00B11A85">
              <w:rPr>
                <w:rFonts w:ascii="Courier New" w:hAnsi="Courier New" w:cs="宋体" w:hint="eastAsia"/>
                <w:color w:val="000000"/>
                <w:kern w:val="0"/>
                <w:sz w:val="24"/>
                <w:szCs w:val="24"/>
              </w:rPr>
              <w:t>培训费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[50205]</w:t>
            </w:r>
            <w:r w:rsidRPr="00B11A85">
              <w:rPr>
                <w:rFonts w:ascii="Courier New" w:hAnsi="Courier New" w:cs="宋体" w:hint="eastAsia"/>
                <w:color w:val="000000"/>
                <w:kern w:val="0"/>
                <w:sz w:val="24"/>
                <w:szCs w:val="24"/>
              </w:rPr>
              <w:t>委托业务费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[30203]</w:t>
            </w:r>
            <w:r w:rsidRPr="00B11A85">
              <w:rPr>
                <w:rFonts w:ascii="Courier New" w:hAnsi="Courier New" w:cs="宋体" w:hint="eastAsia"/>
                <w:color w:val="000000"/>
                <w:kern w:val="0"/>
                <w:sz w:val="24"/>
                <w:szCs w:val="24"/>
              </w:rPr>
              <w:t>咨询费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[50205]</w:t>
            </w:r>
            <w:r w:rsidRPr="00B11A85">
              <w:rPr>
                <w:rFonts w:ascii="Courier New" w:hAnsi="Courier New" w:cs="宋体" w:hint="eastAsia"/>
                <w:color w:val="000000"/>
                <w:kern w:val="0"/>
                <w:sz w:val="24"/>
                <w:szCs w:val="24"/>
              </w:rPr>
              <w:t>委托业务费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[30226]</w:t>
            </w:r>
            <w:r w:rsidRPr="00B11A85">
              <w:rPr>
                <w:rFonts w:ascii="Courier New" w:hAnsi="Courier New" w:cs="宋体" w:hint="eastAsia"/>
                <w:color w:val="000000"/>
                <w:kern w:val="0"/>
                <w:sz w:val="24"/>
                <w:szCs w:val="24"/>
              </w:rPr>
              <w:t>劳务费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[50206]</w:t>
            </w:r>
            <w:r w:rsidRPr="00B11A85">
              <w:rPr>
                <w:rFonts w:ascii="Courier New" w:hAnsi="Courier New" w:cs="宋体" w:hint="eastAsia"/>
                <w:color w:val="000000"/>
                <w:kern w:val="0"/>
                <w:sz w:val="24"/>
                <w:szCs w:val="24"/>
              </w:rPr>
              <w:t>公务接待费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[30217]</w:t>
            </w:r>
            <w:r w:rsidRPr="00B11A85">
              <w:rPr>
                <w:rFonts w:ascii="Courier New" w:hAnsi="Courier New" w:cs="宋体" w:hint="eastAsia"/>
                <w:color w:val="000000"/>
                <w:kern w:val="0"/>
                <w:sz w:val="24"/>
                <w:szCs w:val="24"/>
              </w:rPr>
              <w:t>公务接待费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[50208]</w:t>
            </w:r>
            <w:r w:rsidRPr="00B11A85">
              <w:rPr>
                <w:rFonts w:ascii="Courier New" w:hAnsi="Courier New" w:cs="宋体" w:hint="eastAsia"/>
                <w:color w:val="000000"/>
                <w:kern w:val="0"/>
                <w:sz w:val="24"/>
                <w:szCs w:val="24"/>
              </w:rPr>
              <w:t>公务用车运行维护费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[30231]</w:t>
            </w:r>
            <w:r w:rsidRPr="00B11A85">
              <w:rPr>
                <w:rFonts w:ascii="Courier New" w:hAnsi="Courier New" w:cs="宋体" w:hint="eastAsia"/>
                <w:color w:val="000000"/>
                <w:kern w:val="0"/>
                <w:sz w:val="24"/>
                <w:szCs w:val="24"/>
              </w:rPr>
              <w:t>公务用车运行维护费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[50209]</w:t>
            </w:r>
            <w:r w:rsidRPr="00B11A85">
              <w:rPr>
                <w:rFonts w:ascii="Courier New" w:hAnsi="Courier New" w:cs="宋体" w:hint="eastAsia"/>
                <w:color w:val="000000"/>
                <w:kern w:val="0"/>
                <w:sz w:val="24"/>
                <w:szCs w:val="24"/>
              </w:rPr>
              <w:t>维修（护）费</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[30213]</w:t>
            </w:r>
            <w:r w:rsidRPr="00B11A85">
              <w:rPr>
                <w:rFonts w:ascii="Courier New" w:hAnsi="Courier New" w:cs="宋体" w:hint="eastAsia"/>
                <w:color w:val="000000"/>
                <w:kern w:val="0"/>
                <w:sz w:val="24"/>
                <w:szCs w:val="24"/>
              </w:rPr>
              <w:t>维修（护）费</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[50299]</w:t>
            </w:r>
            <w:r w:rsidRPr="00B11A85">
              <w:rPr>
                <w:rFonts w:ascii="Courier New" w:hAnsi="Courier New" w:cs="宋体" w:hint="eastAsia"/>
                <w:color w:val="000000"/>
                <w:kern w:val="0"/>
                <w:sz w:val="24"/>
                <w:szCs w:val="24"/>
              </w:rPr>
              <w:t>其他商品和服务支出</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[30299]</w:t>
            </w:r>
            <w:r w:rsidRPr="00B11A85">
              <w:rPr>
                <w:rFonts w:ascii="Courier New" w:hAnsi="Courier New" w:cs="宋体" w:hint="eastAsia"/>
                <w:color w:val="000000"/>
                <w:kern w:val="0"/>
                <w:sz w:val="24"/>
                <w:szCs w:val="24"/>
              </w:rPr>
              <w:t>其他商品和服务支出</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[503]</w:t>
            </w:r>
            <w:r w:rsidRPr="00B11A85">
              <w:rPr>
                <w:rFonts w:ascii="Courier New" w:hAnsi="Courier New" w:cs="宋体" w:hint="eastAsia"/>
                <w:color w:val="000000"/>
                <w:kern w:val="0"/>
                <w:sz w:val="24"/>
                <w:szCs w:val="24"/>
              </w:rPr>
              <w:t>机关资本性支出（一）</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[310]</w:t>
            </w:r>
            <w:r w:rsidRPr="00B11A85">
              <w:rPr>
                <w:rFonts w:ascii="Courier New" w:hAnsi="Courier New" w:cs="宋体" w:hint="eastAsia"/>
                <w:color w:val="000000"/>
                <w:kern w:val="0"/>
                <w:sz w:val="24"/>
                <w:szCs w:val="24"/>
              </w:rPr>
              <w:t>资本性支出</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[50301]</w:t>
            </w:r>
            <w:r w:rsidRPr="00B11A85">
              <w:rPr>
                <w:rFonts w:ascii="Courier New" w:hAnsi="Courier New" w:cs="宋体" w:hint="eastAsia"/>
                <w:color w:val="000000"/>
                <w:kern w:val="0"/>
                <w:sz w:val="24"/>
                <w:szCs w:val="24"/>
              </w:rPr>
              <w:t>房屋建筑物购建</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[31001]</w:t>
            </w:r>
            <w:r w:rsidRPr="00B11A85">
              <w:rPr>
                <w:rFonts w:ascii="Courier New" w:hAnsi="Courier New" w:cs="宋体" w:hint="eastAsia"/>
                <w:color w:val="000000"/>
                <w:kern w:val="0"/>
                <w:sz w:val="24"/>
                <w:szCs w:val="24"/>
              </w:rPr>
              <w:t>房屋建筑物购置</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[50303]</w:t>
            </w:r>
            <w:r w:rsidRPr="00B11A85">
              <w:rPr>
                <w:rFonts w:ascii="Courier New" w:hAnsi="Courier New" w:cs="宋体" w:hint="eastAsia"/>
                <w:color w:val="000000"/>
                <w:kern w:val="0"/>
                <w:sz w:val="24"/>
                <w:szCs w:val="24"/>
              </w:rPr>
              <w:t>公务用车购置</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[31013]</w:t>
            </w:r>
            <w:r w:rsidRPr="00B11A85">
              <w:rPr>
                <w:rFonts w:ascii="Courier New" w:hAnsi="Courier New" w:cs="宋体" w:hint="eastAsia"/>
                <w:color w:val="000000"/>
                <w:kern w:val="0"/>
                <w:sz w:val="24"/>
                <w:szCs w:val="24"/>
              </w:rPr>
              <w:t>公务用车购置</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[50306]</w:t>
            </w:r>
            <w:r w:rsidRPr="00B11A85">
              <w:rPr>
                <w:rFonts w:ascii="Courier New" w:hAnsi="Courier New" w:cs="宋体" w:hint="eastAsia"/>
                <w:color w:val="000000"/>
                <w:kern w:val="0"/>
                <w:sz w:val="24"/>
                <w:szCs w:val="24"/>
              </w:rPr>
              <w:t>设备购置</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[31002]</w:t>
            </w:r>
            <w:r w:rsidRPr="00B11A85">
              <w:rPr>
                <w:rFonts w:ascii="Courier New" w:hAnsi="Courier New" w:cs="宋体" w:hint="eastAsia"/>
                <w:color w:val="000000"/>
                <w:kern w:val="0"/>
                <w:sz w:val="24"/>
                <w:szCs w:val="24"/>
              </w:rPr>
              <w:t>办公设备购置</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[50306]</w:t>
            </w:r>
            <w:r w:rsidRPr="00B11A85">
              <w:rPr>
                <w:rFonts w:ascii="Courier New" w:hAnsi="Courier New" w:cs="宋体" w:hint="eastAsia"/>
                <w:color w:val="000000"/>
                <w:kern w:val="0"/>
                <w:sz w:val="24"/>
                <w:szCs w:val="24"/>
              </w:rPr>
              <w:t>设备购置</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[31003]</w:t>
            </w:r>
            <w:r w:rsidRPr="00B11A85">
              <w:rPr>
                <w:rFonts w:ascii="Courier New" w:hAnsi="Courier New" w:cs="宋体" w:hint="eastAsia"/>
                <w:color w:val="000000"/>
                <w:kern w:val="0"/>
                <w:sz w:val="24"/>
                <w:szCs w:val="24"/>
              </w:rPr>
              <w:t>专用设备购置</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[50306]</w:t>
            </w:r>
            <w:r w:rsidRPr="00B11A85">
              <w:rPr>
                <w:rFonts w:ascii="Courier New" w:hAnsi="Courier New" w:cs="宋体" w:hint="eastAsia"/>
                <w:color w:val="000000"/>
                <w:kern w:val="0"/>
                <w:sz w:val="24"/>
                <w:szCs w:val="24"/>
              </w:rPr>
              <w:t>设备购置</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[31007]</w:t>
            </w:r>
            <w:r w:rsidRPr="00B11A85">
              <w:rPr>
                <w:rFonts w:ascii="Courier New" w:hAnsi="Courier New" w:cs="宋体" w:hint="eastAsia"/>
                <w:color w:val="000000"/>
                <w:kern w:val="0"/>
                <w:sz w:val="24"/>
                <w:szCs w:val="24"/>
              </w:rPr>
              <w:t>信息网络及软件购置更新</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[50307]</w:t>
            </w:r>
            <w:r w:rsidRPr="00B11A85">
              <w:rPr>
                <w:rFonts w:ascii="Courier New" w:hAnsi="Courier New" w:cs="宋体" w:hint="eastAsia"/>
                <w:color w:val="000000"/>
                <w:kern w:val="0"/>
                <w:sz w:val="24"/>
                <w:szCs w:val="24"/>
              </w:rPr>
              <w:t>大型修缮</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[31006]</w:t>
            </w:r>
            <w:r w:rsidRPr="00B11A85">
              <w:rPr>
                <w:rFonts w:ascii="Courier New" w:hAnsi="Courier New" w:cs="宋体" w:hint="eastAsia"/>
                <w:color w:val="000000"/>
                <w:kern w:val="0"/>
                <w:sz w:val="24"/>
                <w:szCs w:val="24"/>
              </w:rPr>
              <w:t>大型修缮</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[50399]</w:t>
            </w:r>
            <w:r w:rsidRPr="00B11A85">
              <w:rPr>
                <w:rFonts w:ascii="Courier New" w:hAnsi="Courier New" w:cs="宋体" w:hint="eastAsia"/>
                <w:color w:val="000000"/>
                <w:kern w:val="0"/>
                <w:sz w:val="24"/>
                <w:szCs w:val="24"/>
              </w:rPr>
              <w:t>其他资本性支出</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[31099]</w:t>
            </w:r>
            <w:r w:rsidRPr="00B11A85">
              <w:rPr>
                <w:rFonts w:ascii="Courier New" w:hAnsi="Courier New" w:cs="宋体" w:hint="eastAsia"/>
                <w:color w:val="000000"/>
                <w:kern w:val="0"/>
                <w:sz w:val="24"/>
                <w:szCs w:val="24"/>
              </w:rPr>
              <w:t>其他资本性支出</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[509]</w:t>
            </w:r>
            <w:r w:rsidRPr="00B11A85">
              <w:rPr>
                <w:rFonts w:ascii="Courier New" w:hAnsi="Courier New" w:cs="宋体" w:hint="eastAsia"/>
                <w:color w:val="000000"/>
                <w:kern w:val="0"/>
                <w:sz w:val="24"/>
                <w:szCs w:val="24"/>
              </w:rPr>
              <w:t>对事业单位经常性补助</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[303]</w:t>
            </w:r>
            <w:r w:rsidRPr="00B11A85">
              <w:rPr>
                <w:rFonts w:ascii="Courier New" w:hAnsi="Courier New" w:cs="宋体" w:hint="eastAsia"/>
                <w:color w:val="000000"/>
                <w:kern w:val="0"/>
                <w:sz w:val="24"/>
                <w:szCs w:val="24"/>
              </w:rPr>
              <w:t>对个人和家庭的补助</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[50901]</w:t>
            </w:r>
            <w:r w:rsidRPr="00B11A85">
              <w:rPr>
                <w:rFonts w:ascii="Courier New" w:hAnsi="Courier New" w:cs="宋体" w:hint="eastAsia"/>
                <w:color w:val="000000"/>
                <w:kern w:val="0"/>
                <w:sz w:val="24"/>
                <w:szCs w:val="24"/>
              </w:rPr>
              <w:t>社会福利和救助</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[30307]</w:t>
            </w:r>
            <w:r w:rsidRPr="00B11A85">
              <w:rPr>
                <w:rFonts w:ascii="Courier New" w:hAnsi="Courier New" w:cs="宋体" w:hint="eastAsia"/>
                <w:color w:val="000000"/>
                <w:kern w:val="0"/>
                <w:sz w:val="24"/>
                <w:szCs w:val="24"/>
              </w:rPr>
              <w:t>医疗费补助</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00"/>
        </w:trPr>
        <w:tc>
          <w:tcPr>
            <w:tcW w:w="3919"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[50999]</w:t>
            </w:r>
            <w:r w:rsidRPr="00B11A85">
              <w:rPr>
                <w:rFonts w:ascii="Courier New" w:hAnsi="Courier New" w:cs="宋体" w:hint="eastAsia"/>
                <w:color w:val="000000"/>
                <w:kern w:val="0"/>
                <w:sz w:val="24"/>
                <w:szCs w:val="24"/>
              </w:rPr>
              <w:t>其他对个人和家庭的补助</w:t>
            </w:r>
          </w:p>
        </w:tc>
        <w:tc>
          <w:tcPr>
            <w:tcW w:w="3919"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Courier New" w:hAnsi="Courier New" w:cs="Courier New"/>
                <w:color w:val="000000"/>
                <w:kern w:val="0"/>
                <w:sz w:val="24"/>
                <w:szCs w:val="24"/>
              </w:rPr>
            </w:pPr>
            <w:r w:rsidRPr="00B11A85">
              <w:rPr>
                <w:rFonts w:ascii="Courier New" w:hAnsi="Courier New" w:cs="Courier New"/>
                <w:color w:val="000000"/>
                <w:kern w:val="0"/>
                <w:sz w:val="24"/>
                <w:szCs w:val="24"/>
              </w:rPr>
              <w:t xml:space="preserve">  [30399]</w:t>
            </w:r>
            <w:r w:rsidRPr="00B11A85">
              <w:rPr>
                <w:rFonts w:ascii="Courier New" w:hAnsi="Courier New" w:cs="宋体" w:hint="eastAsia"/>
                <w:color w:val="000000"/>
                <w:kern w:val="0"/>
                <w:sz w:val="24"/>
                <w:szCs w:val="24"/>
              </w:rPr>
              <w:t>其他对个人和家庭的补助</w:t>
            </w:r>
          </w:p>
        </w:tc>
        <w:tc>
          <w:tcPr>
            <w:tcW w:w="1781" w:type="dxa"/>
            <w:tcBorders>
              <w:top w:val="nil"/>
              <w:left w:val="nil"/>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bl>
    <w:p w:rsidR="009A450E" w:rsidRPr="00B11A85"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tbl>
      <w:tblPr>
        <w:tblW w:w="9220" w:type="dxa"/>
        <w:tblInd w:w="-106" w:type="dxa"/>
        <w:tblLook w:val="0000"/>
      </w:tblPr>
      <w:tblGrid>
        <w:gridCol w:w="4700"/>
        <w:gridCol w:w="4520"/>
      </w:tblGrid>
      <w:tr w:rsidR="009A450E" w:rsidRPr="00B11A85">
        <w:trPr>
          <w:trHeight w:val="405"/>
        </w:trPr>
        <w:tc>
          <w:tcPr>
            <w:tcW w:w="4700" w:type="dxa"/>
            <w:tcBorders>
              <w:top w:val="nil"/>
              <w:left w:val="nil"/>
              <w:bottom w:val="nil"/>
              <w:right w:val="nil"/>
            </w:tcBorders>
            <w:noWrap/>
            <w:vAlign w:val="center"/>
          </w:tcPr>
          <w:p w:rsidR="009A450E" w:rsidRPr="00B11A85" w:rsidRDefault="009A450E" w:rsidP="00B11A85">
            <w:pPr>
              <w:widowControl/>
              <w:jc w:val="left"/>
              <w:rPr>
                <w:rFonts w:ascii="Courier New" w:hAnsi="Courier New" w:cs="Courier New"/>
                <w:color w:val="000000"/>
                <w:kern w:val="0"/>
                <w:sz w:val="24"/>
                <w:szCs w:val="24"/>
              </w:rPr>
            </w:pPr>
            <w:bookmarkStart w:id="1" w:name="RANGE_A1_B15"/>
            <w:bookmarkEnd w:id="1"/>
          </w:p>
        </w:tc>
        <w:tc>
          <w:tcPr>
            <w:tcW w:w="4520" w:type="dxa"/>
            <w:tcBorders>
              <w:top w:val="nil"/>
              <w:left w:val="nil"/>
              <w:bottom w:val="nil"/>
              <w:right w:val="nil"/>
            </w:tcBorders>
            <w:noWrap/>
            <w:vAlign w:val="center"/>
          </w:tcPr>
          <w:p w:rsidR="009A450E" w:rsidRPr="00B11A85" w:rsidRDefault="009A450E" w:rsidP="00B11A85">
            <w:pPr>
              <w:widowControl/>
              <w:jc w:val="righ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表</w:t>
            </w:r>
            <w:r w:rsidRPr="00B11A85">
              <w:rPr>
                <w:rFonts w:ascii="Courier New" w:hAnsi="Courier New" w:cs="Courier New"/>
                <w:color w:val="000000"/>
                <w:kern w:val="0"/>
                <w:sz w:val="24"/>
                <w:szCs w:val="24"/>
              </w:rPr>
              <w:t>8</w:t>
            </w:r>
          </w:p>
        </w:tc>
      </w:tr>
      <w:tr w:rsidR="009A450E" w:rsidRPr="00B11A85">
        <w:trPr>
          <w:trHeight w:val="563"/>
        </w:trPr>
        <w:tc>
          <w:tcPr>
            <w:tcW w:w="9220" w:type="dxa"/>
            <w:gridSpan w:val="2"/>
            <w:tcBorders>
              <w:top w:val="nil"/>
              <w:left w:val="nil"/>
              <w:bottom w:val="nil"/>
              <w:right w:val="nil"/>
            </w:tcBorders>
            <w:noWrap/>
            <w:vAlign w:val="center"/>
          </w:tcPr>
          <w:p w:rsidR="009A450E" w:rsidRPr="00B11A85" w:rsidRDefault="009A450E" w:rsidP="00B11A85">
            <w:pPr>
              <w:widowControl/>
              <w:jc w:val="center"/>
              <w:rPr>
                <w:rFonts w:ascii="黑体" w:eastAsia="黑体" w:hAnsi="宋体" w:cs="Times New Roman"/>
                <w:b/>
                <w:bCs/>
                <w:color w:val="000000"/>
                <w:kern w:val="0"/>
                <w:sz w:val="36"/>
                <w:szCs w:val="36"/>
              </w:rPr>
            </w:pPr>
            <w:r w:rsidRPr="00B11A85">
              <w:rPr>
                <w:rFonts w:ascii="黑体" w:eastAsia="黑体" w:hAnsi="宋体" w:cs="黑体" w:hint="eastAsia"/>
                <w:b/>
                <w:bCs/>
                <w:color w:val="000000"/>
                <w:kern w:val="0"/>
                <w:sz w:val="36"/>
                <w:szCs w:val="36"/>
              </w:rPr>
              <w:t>一般公共预算安排的行政经费及“三公”经费预算表</w:t>
            </w:r>
          </w:p>
        </w:tc>
      </w:tr>
      <w:tr w:rsidR="009A450E" w:rsidRPr="00B11A85">
        <w:trPr>
          <w:trHeight w:val="402"/>
        </w:trPr>
        <w:tc>
          <w:tcPr>
            <w:tcW w:w="4700" w:type="dxa"/>
            <w:tcBorders>
              <w:top w:val="nil"/>
              <w:left w:val="nil"/>
              <w:bottom w:val="single" w:sz="4" w:space="0" w:color="auto"/>
              <w:right w:val="nil"/>
            </w:tcBorders>
            <w:noWrap/>
            <w:vAlign w:val="center"/>
          </w:tcPr>
          <w:p w:rsidR="009A450E" w:rsidRPr="00B11A85" w:rsidRDefault="009A450E" w:rsidP="00B11A85">
            <w:pPr>
              <w:widowControl/>
              <w:jc w:val="left"/>
              <w:rPr>
                <w:rFonts w:ascii="宋体" w:cs="Times New Roman"/>
                <w:color w:val="000000"/>
                <w:kern w:val="0"/>
                <w:sz w:val="20"/>
                <w:szCs w:val="20"/>
              </w:rPr>
            </w:pPr>
            <w:r w:rsidRPr="00B11A85">
              <w:rPr>
                <w:rFonts w:ascii="宋体" w:hAnsi="宋体" w:cs="宋体" w:hint="eastAsia"/>
                <w:color w:val="000000"/>
                <w:kern w:val="0"/>
                <w:sz w:val="20"/>
                <w:szCs w:val="20"/>
              </w:rPr>
              <w:t>单位名称：</w:t>
            </w:r>
            <w:r w:rsidRPr="00B11A85">
              <w:rPr>
                <w:rFonts w:ascii="宋体" w:hAnsi="宋体" w:cs="宋体"/>
                <w:color w:val="000000"/>
                <w:kern w:val="0"/>
                <w:sz w:val="20"/>
                <w:szCs w:val="20"/>
              </w:rPr>
              <w:t xml:space="preserve"> </w:t>
            </w:r>
            <w:r w:rsidRPr="00B11A85">
              <w:rPr>
                <w:rFonts w:ascii="宋体" w:hAnsi="宋体" w:cs="宋体" w:hint="eastAsia"/>
                <w:color w:val="000000"/>
                <w:kern w:val="0"/>
                <w:sz w:val="20"/>
                <w:szCs w:val="20"/>
              </w:rPr>
              <w:t>罗定市朗塘镇中心小学</w:t>
            </w:r>
            <w:r w:rsidRPr="00B11A85">
              <w:rPr>
                <w:rFonts w:ascii="宋体" w:hAnsi="宋体" w:cs="宋体"/>
                <w:color w:val="000000"/>
                <w:kern w:val="0"/>
                <w:sz w:val="20"/>
                <w:szCs w:val="20"/>
              </w:rPr>
              <w:t xml:space="preserve">   </w:t>
            </w:r>
          </w:p>
        </w:tc>
        <w:tc>
          <w:tcPr>
            <w:tcW w:w="4520" w:type="dxa"/>
            <w:tcBorders>
              <w:top w:val="nil"/>
              <w:left w:val="nil"/>
              <w:bottom w:val="single" w:sz="4" w:space="0" w:color="auto"/>
              <w:right w:val="nil"/>
            </w:tcBorders>
            <w:noWrap/>
            <w:vAlign w:val="center"/>
          </w:tcPr>
          <w:p w:rsidR="009A450E" w:rsidRPr="00B11A85" w:rsidRDefault="009A450E" w:rsidP="00B11A85">
            <w:pPr>
              <w:widowControl/>
              <w:jc w:val="right"/>
              <w:rPr>
                <w:rFonts w:ascii="宋体" w:cs="Times New Roman"/>
                <w:color w:val="000000"/>
                <w:kern w:val="0"/>
                <w:sz w:val="20"/>
                <w:szCs w:val="20"/>
              </w:rPr>
            </w:pPr>
            <w:r w:rsidRPr="00B11A85">
              <w:rPr>
                <w:rFonts w:ascii="宋体" w:hAnsi="宋体" w:cs="宋体" w:hint="eastAsia"/>
                <w:color w:val="000000"/>
                <w:kern w:val="0"/>
                <w:sz w:val="20"/>
                <w:szCs w:val="20"/>
              </w:rPr>
              <w:t>单位：万元</w:t>
            </w:r>
          </w:p>
        </w:tc>
      </w:tr>
      <w:tr w:rsidR="009A450E" w:rsidRPr="00B11A85">
        <w:trPr>
          <w:trHeight w:val="570"/>
        </w:trPr>
        <w:tc>
          <w:tcPr>
            <w:tcW w:w="4700"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b/>
                <w:bCs/>
                <w:color w:val="000000"/>
                <w:kern w:val="0"/>
                <w:sz w:val="22"/>
                <w:szCs w:val="22"/>
              </w:rPr>
            </w:pPr>
            <w:r w:rsidRPr="00B11A85">
              <w:rPr>
                <w:rFonts w:ascii="宋体" w:hAnsi="宋体" w:cs="宋体" w:hint="eastAsia"/>
                <w:b/>
                <w:bCs/>
                <w:color w:val="000000"/>
                <w:kern w:val="0"/>
                <w:sz w:val="22"/>
                <w:szCs w:val="22"/>
              </w:rPr>
              <w:t>项目</w:t>
            </w:r>
          </w:p>
        </w:tc>
        <w:tc>
          <w:tcPr>
            <w:tcW w:w="4520"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b/>
                <w:bCs/>
                <w:kern w:val="0"/>
                <w:sz w:val="22"/>
                <w:szCs w:val="22"/>
              </w:rPr>
            </w:pPr>
            <w:r>
              <w:rPr>
                <w:rFonts w:ascii="宋体" w:hAnsi="宋体" w:cs="宋体"/>
                <w:b/>
                <w:bCs/>
                <w:kern w:val="0"/>
                <w:sz w:val="22"/>
                <w:szCs w:val="22"/>
              </w:rPr>
              <w:t>2017</w:t>
            </w:r>
            <w:r w:rsidRPr="00B11A85">
              <w:rPr>
                <w:rFonts w:ascii="宋体" w:hAnsi="宋体" w:cs="宋体" w:hint="eastAsia"/>
                <w:b/>
                <w:bCs/>
                <w:kern w:val="0"/>
                <w:sz w:val="22"/>
                <w:szCs w:val="22"/>
              </w:rPr>
              <w:t>年预算</w:t>
            </w:r>
          </w:p>
        </w:tc>
      </w:tr>
      <w:tr w:rsidR="009A450E" w:rsidRPr="00B11A85">
        <w:trPr>
          <w:trHeight w:val="401"/>
        </w:trPr>
        <w:tc>
          <w:tcPr>
            <w:tcW w:w="4700"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b/>
                <w:bCs/>
                <w:kern w:val="0"/>
                <w:sz w:val="22"/>
                <w:szCs w:val="22"/>
              </w:rPr>
            </w:pPr>
            <w:r w:rsidRPr="00B11A85">
              <w:rPr>
                <w:rFonts w:ascii="宋体" w:hAnsi="宋体" w:cs="宋体" w:hint="eastAsia"/>
                <w:b/>
                <w:bCs/>
                <w:kern w:val="0"/>
                <w:sz w:val="22"/>
                <w:szCs w:val="22"/>
              </w:rPr>
              <w:t>行政经费</w:t>
            </w:r>
          </w:p>
        </w:tc>
        <w:tc>
          <w:tcPr>
            <w:tcW w:w="4520"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b/>
                <w:bCs/>
                <w:kern w:val="0"/>
                <w:sz w:val="22"/>
                <w:szCs w:val="22"/>
              </w:rPr>
            </w:pPr>
            <w:r w:rsidRPr="00B11A85">
              <w:rPr>
                <w:rFonts w:ascii="宋体" w:cs="宋体"/>
                <w:b/>
                <w:bCs/>
                <w:kern w:val="0"/>
                <w:sz w:val="22"/>
                <w:szCs w:val="22"/>
              </w:rPr>
              <w:t>0</w:t>
            </w:r>
          </w:p>
        </w:tc>
      </w:tr>
      <w:tr w:rsidR="009A450E" w:rsidRPr="00B11A85">
        <w:trPr>
          <w:trHeight w:val="720"/>
        </w:trPr>
        <w:tc>
          <w:tcPr>
            <w:tcW w:w="4700"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b/>
                <w:bCs/>
                <w:kern w:val="0"/>
                <w:sz w:val="22"/>
                <w:szCs w:val="22"/>
              </w:rPr>
            </w:pPr>
            <w:r w:rsidRPr="00B11A85">
              <w:rPr>
                <w:rFonts w:ascii="宋体" w:hAnsi="宋体" w:cs="宋体" w:hint="eastAsia"/>
                <w:b/>
                <w:bCs/>
                <w:kern w:val="0"/>
                <w:sz w:val="22"/>
                <w:szCs w:val="22"/>
              </w:rPr>
              <w:t>“三公”经费</w:t>
            </w:r>
          </w:p>
        </w:tc>
        <w:tc>
          <w:tcPr>
            <w:tcW w:w="4520"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b/>
                <w:bCs/>
                <w:kern w:val="0"/>
                <w:sz w:val="22"/>
                <w:szCs w:val="22"/>
              </w:rPr>
            </w:pPr>
            <w:r w:rsidRPr="00B11A85">
              <w:rPr>
                <w:rFonts w:ascii="宋体" w:hAnsi="宋体" w:cs="宋体"/>
                <w:b/>
                <w:bCs/>
                <w:kern w:val="0"/>
                <w:sz w:val="22"/>
                <w:szCs w:val="22"/>
              </w:rPr>
              <w:t>3.6</w:t>
            </w:r>
            <w:r>
              <w:rPr>
                <w:rFonts w:ascii="宋体" w:hAnsi="宋体" w:cs="宋体"/>
                <w:b/>
                <w:bCs/>
                <w:kern w:val="0"/>
                <w:sz w:val="22"/>
                <w:szCs w:val="22"/>
              </w:rPr>
              <w:t>8</w:t>
            </w:r>
          </w:p>
        </w:tc>
      </w:tr>
      <w:tr w:rsidR="009A450E" w:rsidRPr="00B11A85">
        <w:trPr>
          <w:trHeight w:val="720"/>
        </w:trPr>
        <w:tc>
          <w:tcPr>
            <w:tcW w:w="4700"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b/>
                <w:bCs/>
                <w:kern w:val="0"/>
                <w:sz w:val="22"/>
                <w:szCs w:val="22"/>
              </w:rPr>
            </w:pPr>
            <w:r w:rsidRPr="00B11A85">
              <w:rPr>
                <w:rFonts w:ascii="宋体" w:hAnsi="宋体" w:cs="宋体" w:hint="eastAsia"/>
                <w:b/>
                <w:bCs/>
                <w:kern w:val="0"/>
                <w:sz w:val="22"/>
                <w:szCs w:val="22"/>
              </w:rPr>
              <w:t>其中：（一）因公出国（境）支出</w:t>
            </w:r>
          </w:p>
        </w:tc>
        <w:tc>
          <w:tcPr>
            <w:tcW w:w="4520"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b/>
                <w:bCs/>
                <w:kern w:val="0"/>
                <w:sz w:val="22"/>
                <w:szCs w:val="22"/>
              </w:rPr>
            </w:pPr>
            <w:r w:rsidRPr="00B11A85">
              <w:rPr>
                <w:rFonts w:ascii="宋体" w:cs="宋体"/>
                <w:b/>
                <w:bCs/>
                <w:kern w:val="0"/>
                <w:sz w:val="22"/>
                <w:szCs w:val="22"/>
              </w:rPr>
              <w:t>0</w:t>
            </w:r>
          </w:p>
        </w:tc>
      </w:tr>
      <w:tr w:rsidR="009A450E" w:rsidRPr="00B11A85">
        <w:trPr>
          <w:trHeight w:val="720"/>
        </w:trPr>
        <w:tc>
          <w:tcPr>
            <w:tcW w:w="4700"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b/>
                <w:bCs/>
                <w:kern w:val="0"/>
                <w:sz w:val="22"/>
                <w:szCs w:val="22"/>
              </w:rPr>
            </w:pPr>
            <w:r w:rsidRPr="00B11A85">
              <w:rPr>
                <w:rFonts w:ascii="宋体" w:hAnsi="宋体" w:cs="宋体"/>
                <w:b/>
                <w:bCs/>
                <w:kern w:val="0"/>
                <w:sz w:val="22"/>
                <w:szCs w:val="22"/>
              </w:rPr>
              <w:t xml:space="preserve">     </w:t>
            </w:r>
            <w:r w:rsidRPr="00B11A85">
              <w:rPr>
                <w:rFonts w:ascii="宋体" w:hAnsi="宋体" w:cs="宋体" w:hint="eastAsia"/>
                <w:b/>
                <w:bCs/>
                <w:kern w:val="0"/>
                <w:sz w:val="22"/>
                <w:szCs w:val="22"/>
              </w:rPr>
              <w:t>（二）公务用车购置及运行维护支出</w:t>
            </w:r>
          </w:p>
        </w:tc>
        <w:tc>
          <w:tcPr>
            <w:tcW w:w="4520"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b/>
                <w:bCs/>
                <w:kern w:val="0"/>
                <w:sz w:val="22"/>
                <w:szCs w:val="22"/>
              </w:rPr>
            </w:pPr>
            <w:r w:rsidRPr="00B11A85">
              <w:rPr>
                <w:rFonts w:ascii="宋体" w:cs="宋体"/>
                <w:b/>
                <w:bCs/>
                <w:kern w:val="0"/>
                <w:sz w:val="22"/>
                <w:szCs w:val="22"/>
              </w:rPr>
              <w:t>0</w:t>
            </w:r>
          </w:p>
        </w:tc>
      </w:tr>
      <w:tr w:rsidR="009A450E" w:rsidRPr="00B11A85">
        <w:trPr>
          <w:trHeight w:val="720"/>
        </w:trPr>
        <w:tc>
          <w:tcPr>
            <w:tcW w:w="4700"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b/>
                <w:bCs/>
                <w:kern w:val="0"/>
                <w:sz w:val="22"/>
                <w:szCs w:val="22"/>
              </w:rPr>
            </w:pPr>
            <w:r w:rsidRPr="00B11A85">
              <w:rPr>
                <w:rFonts w:ascii="宋体" w:hAnsi="宋体" w:cs="宋体"/>
                <w:b/>
                <w:bCs/>
                <w:kern w:val="0"/>
                <w:sz w:val="22"/>
                <w:szCs w:val="22"/>
              </w:rPr>
              <w:t xml:space="preserve">          1.</w:t>
            </w:r>
            <w:r w:rsidRPr="00B11A85">
              <w:rPr>
                <w:rFonts w:ascii="宋体" w:hAnsi="宋体" w:cs="宋体" w:hint="eastAsia"/>
                <w:b/>
                <w:bCs/>
                <w:kern w:val="0"/>
                <w:sz w:val="22"/>
                <w:szCs w:val="22"/>
              </w:rPr>
              <w:t>公务用车购置</w:t>
            </w:r>
          </w:p>
        </w:tc>
        <w:tc>
          <w:tcPr>
            <w:tcW w:w="4520"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b/>
                <w:bCs/>
                <w:kern w:val="0"/>
                <w:sz w:val="22"/>
                <w:szCs w:val="22"/>
              </w:rPr>
            </w:pPr>
            <w:r w:rsidRPr="00B11A85">
              <w:rPr>
                <w:rFonts w:ascii="宋体" w:cs="宋体"/>
                <w:b/>
                <w:bCs/>
                <w:kern w:val="0"/>
                <w:sz w:val="22"/>
                <w:szCs w:val="22"/>
              </w:rPr>
              <w:t>0</w:t>
            </w:r>
          </w:p>
        </w:tc>
      </w:tr>
      <w:tr w:rsidR="009A450E" w:rsidRPr="00B11A85">
        <w:trPr>
          <w:trHeight w:val="720"/>
        </w:trPr>
        <w:tc>
          <w:tcPr>
            <w:tcW w:w="4700"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b/>
                <w:bCs/>
                <w:kern w:val="0"/>
                <w:sz w:val="22"/>
                <w:szCs w:val="22"/>
              </w:rPr>
            </w:pPr>
            <w:r w:rsidRPr="00B11A85">
              <w:rPr>
                <w:rFonts w:ascii="宋体" w:hAnsi="宋体" w:cs="宋体"/>
                <w:b/>
                <w:bCs/>
                <w:kern w:val="0"/>
                <w:sz w:val="22"/>
                <w:szCs w:val="22"/>
              </w:rPr>
              <w:t xml:space="preserve">          2.</w:t>
            </w:r>
            <w:r w:rsidRPr="00B11A85">
              <w:rPr>
                <w:rFonts w:ascii="宋体" w:hAnsi="宋体" w:cs="宋体" w:hint="eastAsia"/>
                <w:b/>
                <w:bCs/>
                <w:kern w:val="0"/>
                <w:sz w:val="22"/>
                <w:szCs w:val="22"/>
              </w:rPr>
              <w:t>公务用车运行维护费</w:t>
            </w:r>
          </w:p>
        </w:tc>
        <w:tc>
          <w:tcPr>
            <w:tcW w:w="4520"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b/>
                <w:bCs/>
                <w:kern w:val="0"/>
                <w:sz w:val="22"/>
                <w:szCs w:val="22"/>
              </w:rPr>
            </w:pPr>
            <w:r w:rsidRPr="00B11A85">
              <w:rPr>
                <w:rFonts w:ascii="宋体" w:cs="宋体"/>
                <w:b/>
                <w:bCs/>
                <w:kern w:val="0"/>
                <w:sz w:val="22"/>
                <w:szCs w:val="22"/>
              </w:rPr>
              <w:t>0</w:t>
            </w:r>
          </w:p>
        </w:tc>
      </w:tr>
      <w:tr w:rsidR="009A450E" w:rsidRPr="00B11A85">
        <w:trPr>
          <w:trHeight w:val="720"/>
        </w:trPr>
        <w:tc>
          <w:tcPr>
            <w:tcW w:w="4700"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b/>
                <w:bCs/>
                <w:kern w:val="0"/>
                <w:sz w:val="22"/>
                <w:szCs w:val="22"/>
              </w:rPr>
            </w:pPr>
            <w:r w:rsidRPr="00B11A85">
              <w:rPr>
                <w:rFonts w:ascii="宋体" w:hAnsi="宋体" w:cs="宋体"/>
                <w:b/>
                <w:bCs/>
                <w:kern w:val="0"/>
                <w:sz w:val="22"/>
                <w:szCs w:val="22"/>
              </w:rPr>
              <w:t xml:space="preserve">     </w:t>
            </w:r>
            <w:r w:rsidRPr="00B11A85">
              <w:rPr>
                <w:rFonts w:ascii="宋体" w:hAnsi="宋体" w:cs="宋体" w:hint="eastAsia"/>
                <w:b/>
                <w:bCs/>
                <w:kern w:val="0"/>
                <w:sz w:val="22"/>
                <w:szCs w:val="22"/>
              </w:rPr>
              <w:t>（三）公务接待费支出</w:t>
            </w:r>
          </w:p>
        </w:tc>
        <w:tc>
          <w:tcPr>
            <w:tcW w:w="4520"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b/>
                <w:bCs/>
                <w:kern w:val="0"/>
                <w:sz w:val="22"/>
                <w:szCs w:val="22"/>
              </w:rPr>
            </w:pPr>
            <w:r w:rsidRPr="00B11A85">
              <w:rPr>
                <w:rFonts w:ascii="宋体" w:hAnsi="宋体" w:cs="宋体"/>
                <w:b/>
                <w:bCs/>
                <w:kern w:val="0"/>
                <w:sz w:val="22"/>
                <w:szCs w:val="22"/>
              </w:rPr>
              <w:t>3.6</w:t>
            </w:r>
            <w:r>
              <w:rPr>
                <w:rFonts w:ascii="宋体" w:hAnsi="宋体" w:cs="宋体"/>
                <w:b/>
                <w:bCs/>
                <w:kern w:val="0"/>
                <w:sz w:val="22"/>
                <w:szCs w:val="22"/>
              </w:rPr>
              <w:t>8</w:t>
            </w:r>
          </w:p>
        </w:tc>
      </w:tr>
      <w:tr w:rsidR="009A450E" w:rsidRPr="00B11A85">
        <w:trPr>
          <w:trHeight w:val="292"/>
        </w:trPr>
        <w:tc>
          <w:tcPr>
            <w:tcW w:w="4700" w:type="dxa"/>
            <w:tcBorders>
              <w:top w:val="nil"/>
              <w:left w:val="single" w:sz="4" w:space="0" w:color="auto"/>
              <w:bottom w:val="single" w:sz="4" w:space="0" w:color="auto"/>
              <w:right w:val="single" w:sz="4" w:space="0" w:color="auto"/>
            </w:tcBorders>
            <w:noWrap/>
            <w:vAlign w:val="bottom"/>
          </w:tcPr>
          <w:p w:rsidR="009A450E" w:rsidRPr="00B11A85" w:rsidRDefault="009A450E" w:rsidP="00B11A85">
            <w:pPr>
              <w:widowControl/>
              <w:jc w:val="left"/>
              <w:rPr>
                <w:rFonts w:ascii="宋体" w:cs="Times New Roman"/>
                <w:color w:val="000000"/>
                <w:kern w:val="0"/>
                <w:sz w:val="24"/>
                <w:szCs w:val="24"/>
              </w:rPr>
            </w:pPr>
            <w:r w:rsidRPr="00B11A85">
              <w:rPr>
                <w:rFonts w:ascii="宋体" w:hAnsi="宋体" w:cs="宋体" w:hint="eastAsia"/>
                <w:color w:val="000000"/>
                <w:kern w:val="0"/>
                <w:sz w:val="24"/>
                <w:szCs w:val="24"/>
              </w:rPr>
              <w:t xml:space="preserve">　</w:t>
            </w:r>
          </w:p>
        </w:tc>
        <w:tc>
          <w:tcPr>
            <w:tcW w:w="4520" w:type="dxa"/>
            <w:tcBorders>
              <w:top w:val="nil"/>
              <w:left w:val="nil"/>
              <w:bottom w:val="single" w:sz="4" w:space="0" w:color="auto"/>
              <w:right w:val="single" w:sz="4" w:space="0" w:color="auto"/>
            </w:tcBorders>
            <w:noWrap/>
            <w:vAlign w:val="bottom"/>
          </w:tcPr>
          <w:p w:rsidR="009A450E" w:rsidRPr="00B11A85" w:rsidRDefault="009A450E" w:rsidP="00B11A85">
            <w:pPr>
              <w:widowControl/>
              <w:jc w:val="right"/>
              <w:rPr>
                <w:rFonts w:ascii="宋体" w:cs="Times New Roman"/>
                <w:color w:val="000000"/>
                <w:kern w:val="0"/>
                <w:sz w:val="24"/>
                <w:szCs w:val="24"/>
              </w:rPr>
            </w:pPr>
            <w:r w:rsidRPr="00B11A85">
              <w:rPr>
                <w:rFonts w:ascii="宋体" w:hAnsi="宋体" w:cs="宋体" w:hint="eastAsia"/>
                <w:color w:val="000000"/>
                <w:kern w:val="0"/>
                <w:sz w:val="24"/>
                <w:szCs w:val="24"/>
              </w:rPr>
              <w:t xml:space="preserve">　</w:t>
            </w:r>
          </w:p>
        </w:tc>
      </w:tr>
      <w:tr w:rsidR="009A450E" w:rsidRPr="00B11A85">
        <w:trPr>
          <w:trHeight w:val="360"/>
        </w:trPr>
        <w:tc>
          <w:tcPr>
            <w:tcW w:w="9220" w:type="dxa"/>
            <w:gridSpan w:val="2"/>
            <w:tcBorders>
              <w:top w:val="single" w:sz="4" w:space="0" w:color="auto"/>
              <w:left w:val="nil"/>
              <w:bottom w:val="nil"/>
              <w:right w:val="nil"/>
            </w:tcBorders>
            <w:vAlign w:val="center"/>
          </w:tcPr>
          <w:p w:rsidR="009A450E" w:rsidRPr="00B11A85" w:rsidRDefault="009A450E" w:rsidP="00B11A85">
            <w:pPr>
              <w:widowControl/>
              <w:jc w:val="left"/>
              <w:rPr>
                <w:rFonts w:ascii="宋体" w:cs="Times New Roman"/>
                <w:color w:val="000000"/>
                <w:kern w:val="0"/>
                <w:sz w:val="20"/>
                <w:szCs w:val="20"/>
              </w:rPr>
            </w:pPr>
            <w:r w:rsidRPr="00B11A85">
              <w:rPr>
                <w:rFonts w:ascii="宋体" w:hAnsi="宋体" w:cs="宋体" w:hint="eastAsia"/>
                <w:color w:val="000000"/>
                <w:kern w:val="0"/>
                <w:sz w:val="20"/>
                <w:szCs w:val="20"/>
              </w:rPr>
              <w:t>注：</w:t>
            </w:r>
          </w:p>
        </w:tc>
      </w:tr>
      <w:tr w:rsidR="009A450E" w:rsidRPr="00B11A85">
        <w:trPr>
          <w:trHeight w:val="1440"/>
        </w:trPr>
        <w:tc>
          <w:tcPr>
            <w:tcW w:w="9220" w:type="dxa"/>
            <w:gridSpan w:val="2"/>
            <w:tcBorders>
              <w:top w:val="nil"/>
              <w:left w:val="nil"/>
              <w:bottom w:val="nil"/>
              <w:right w:val="nil"/>
            </w:tcBorders>
            <w:vAlign w:val="center"/>
          </w:tcPr>
          <w:p w:rsidR="009A450E" w:rsidRPr="00B11A85" w:rsidRDefault="009A450E" w:rsidP="00B11A85">
            <w:pPr>
              <w:widowControl/>
              <w:jc w:val="center"/>
              <w:rPr>
                <w:rFonts w:ascii="宋体" w:cs="Times New Roman"/>
                <w:color w:val="000000"/>
                <w:kern w:val="0"/>
                <w:sz w:val="20"/>
                <w:szCs w:val="20"/>
              </w:rPr>
            </w:pPr>
            <w:r w:rsidRPr="00B11A85">
              <w:rPr>
                <w:rFonts w:ascii="宋体" w:hAnsi="宋体" w:cs="宋体"/>
                <w:color w:val="000000"/>
                <w:kern w:val="0"/>
                <w:sz w:val="20"/>
                <w:szCs w:val="20"/>
              </w:rPr>
              <w:t xml:space="preserve">   1</w:t>
            </w:r>
            <w:r w:rsidRPr="00B11A85">
              <w:rPr>
                <w:rFonts w:ascii="宋体" w:hAnsi="宋体" w:cs="宋体" w:hint="eastAsia"/>
                <w:color w:val="000000"/>
                <w:kern w:val="0"/>
                <w:sz w:val="20"/>
                <w:szCs w:val="20"/>
              </w:rPr>
              <w:t>、行政经费包括：（</w:t>
            </w:r>
            <w:r w:rsidRPr="00B11A85">
              <w:rPr>
                <w:rFonts w:ascii="宋体" w:hAnsi="宋体" w:cs="宋体"/>
                <w:color w:val="000000"/>
                <w:kern w:val="0"/>
                <w:sz w:val="20"/>
                <w:szCs w:val="20"/>
              </w:rPr>
              <w:t>1</w:t>
            </w:r>
            <w:r w:rsidRPr="00B11A85">
              <w:rPr>
                <w:rFonts w:ascii="宋体" w:hAnsi="宋体" w:cs="宋体" w:hint="eastAsia"/>
                <w:color w:val="000000"/>
                <w:kern w:val="0"/>
                <w:sz w:val="20"/>
                <w:szCs w:val="20"/>
              </w:rPr>
              <w:t>）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w:t>
            </w:r>
            <w:r w:rsidRPr="00B11A85">
              <w:rPr>
                <w:rFonts w:ascii="宋体" w:hAnsi="宋体" w:cs="宋体"/>
                <w:color w:val="000000"/>
                <w:kern w:val="0"/>
                <w:sz w:val="20"/>
                <w:szCs w:val="20"/>
              </w:rPr>
              <w:t>2</w:t>
            </w:r>
            <w:r w:rsidRPr="00B11A85">
              <w:rPr>
                <w:rFonts w:ascii="宋体" w:hAnsi="宋体" w:cs="宋体" w:hint="eastAsia"/>
                <w:color w:val="000000"/>
                <w:kern w:val="0"/>
                <w:sz w:val="20"/>
                <w:szCs w:val="20"/>
              </w:rPr>
              <w:t>）一般行政管理项目支出。具体包括出国费、招待费、会议费、办公用房维修租赁、购置费（包括设备、计算机、车辆等）、干部培训费、执法部门办案费、信息网络运行维护费等。</w:t>
            </w:r>
          </w:p>
        </w:tc>
      </w:tr>
      <w:tr w:rsidR="009A450E" w:rsidRPr="00B11A85">
        <w:trPr>
          <w:trHeight w:val="1365"/>
        </w:trPr>
        <w:tc>
          <w:tcPr>
            <w:tcW w:w="9220" w:type="dxa"/>
            <w:gridSpan w:val="2"/>
            <w:tcBorders>
              <w:top w:val="nil"/>
              <w:left w:val="nil"/>
              <w:bottom w:val="nil"/>
              <w:right w:val="nil"/>
            </w:tcBorders>
            <w:vAlign w:val="center"/>
          </w:tcPr>
          <w:p w:rsidR="009A450E" w:rsidRPr="00B11A85" w:rsidRDefault="009A450E" w:rsidP="00B11A85">
            <w:pPr>
              <w:widowControl/>
              <w:jc w:val="center"/>
              <w:rPr>
                <w:rFonts w:ascii="宋体" w:cs="Times New Roman"/>
                <w:color w:val="000000"/>
                <w:kern w:val="0"/>
                <w:sz w:val="20"/>
                <w:szCs w:val="20"/>
              </w:rPr>
            </w:pPr>
            <w:r w:rsidRPr="00B11A85">
              <w:rPr>
                <w:rFonts w:ascii="宋体" w:hAnsi="宋体" w:cs="宋体"/>
                <w:color w:val="000000"/>
                <w:kern w:val="0"/>
                <w:sz w:val="20"/>
                <w:szCs w:val="20"/>
              </w:rPr>
              <w:t xml:space="preserve">   2</w:t>
            </w:r>
            <w:r w:rsidRPr="00B11A85">
              <w:rPr>
                <w:rFonts w:ascii="宋体" w:hAnsi="宋体" w:cs="宋体" w:hint="eastAsia"/>
                <w:color w:val="000000"/>
                <w:kern w:val="0"/>
                <w:sz w:val="20"/>
                <w:szCs w:val="20"/>
              </w:rPr>
              <w:t>、“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9A450E" w:rsidRPr="00B11A85"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tbl>
      <w:tblPr>
        <w:tblW w:w="9040" w:type="dxa"/>
        <w:tblInd w:w="-106" w:type="dxa"/>
        <w:tblLook w:val="0000"/>
      </w:tblPr>
      <w:tblGrid>
        <w:gridCol w:w="2430"/>
        <w:gridCol w:w="1870"/>
        <w:gridCol w:w="2111"/>
        <w:gridCol w:w="2629"/>
      </w:tblGrid>
      <w:tr w:rsidR="009A450E" w:rsidRPr="00B11A85">
        <w:trPr>
          <w:trHeight w:val="390"/>
        </w:trPr>
        <w:tc>
          <w:tcPr>
            <w:tcW w:w="9040" w:type="dxa"/>
            <w:gridSpan w:val="4"/>
            <w:tcBorders>
              <w:top w:val="nil"/>
              <w:left w:val="nil"/>
              <w:bottom w:val="nil"/>
              <w:right w:val="nil"/>
            </w:tcBorders>
            <w:noWrap/>
            <w:vAlign w:val="center"/>
          </w:tcPr>
          <w:p w:rsidR="009A450E" w:rsidRPr="00B11A85" w:rsidRDefault="009A450E" w:rsidP="00B11A85">
            <w:pPr>
              <w:widowControl/>
              <w:jc w:val="right"/>
              <w:rPr>
                <w:rFonts w:ascii="Courier New" w:hAnsi="Courier New" w:cs="Courier New"/>
                <w:color w:val="000000"/>
                <w:kern w:val="0"/>
                <w:sz w:val="24"/>
                <w:szCs w:val="24"/>
              </w:rPr>
            </w:pPr>
            <w:r w:rsidRPr="00B11A85">
              <w:rPr>
                <w:rFonts w:ascii="Courier New" w:hAnsi="Courier New" w:cs="宋体" w:hint="eastAsia"/>
                <w:color w:val="000000"/>
                <w:kern w:val="0"/>
                <w:sz w:val="24"/>
                <w:szCs w:val="24"/>
              </w:rPr>
              <w:t>表</w:t>
            </w:r>
            <w:r w:rsidRPr="00B11A85">
              <w:rPr>
                <w:rFonts w:ascii="Courier New" w:hAnsi="Courier New" w:cs="Courier New"/>
                <w:color w:val="000000"/>
                <w:kern w:val="0"/>
                <w:sz w:val="24"/>
                <w:szCs w:val="24"/>
              </w:rPr>
              <w:t>9</w:t>
            </w:r>
          </w:p>
        </w:tc>
      </w:tr>
      <w:tr w:rsidR="009A450E" w:rsidRPr="00B11A85">
        <w:trPr>
          <w:trHeight w:val="465"/>
        </w:trPr>
        <w:tc>
          <w:tcPr>
            <w:tcW w:w="9040" w:type="dxa"/>
            <w:gridSpan w:val="4"/>
            <w:tcBorders>
              <w:top w:val="nil"/>
              <w:left w:val="nil"/>
              <w:bottom w:val="nil"/>
              <w:right w:val="nil"/>
            </w:tcBorders>
            <w:noWrap/>
            <w:vAlign w:val="center"/>
          </w:tcPr>
          <w:p w:rsidR="009A450E" w:rsidRPr="00B11A85" w:rsidRDefault="009A450E" w:rsidP="00B11A85">
            <w:pPr>
              <w:widowControl/>
              <w:jc w:val="center"/>
              <w:rPr>
                <w:rFonts w:ascii="宋体" w:cs="Times New Roman"/>
                <w:b/>
                <w:bCs/>
                <w:color w:val="000000"/>
                <w:kern w:val="0"/>
                <w:sz w:val="40"/>
                <w:szCs w:val="40"/>
              </w:rPr>
            </w:pPr>
            <w:r>
              <w:rPr>
                <w:rFonts w:ascii="宋体" w:hAnsi="宋体" w:cs="宋体"/>
                <w:b/>
                <w:bCs/>
                <w:color w:val="000000"/>
                <w:kern w:val="0"/>
                <w:sz w:val="40"/>
                <w:szCs w:val="40"/>
              </w:rPr>
              <w:t>2017</w:t>
            </w:r>
            <w:r w:rsidRPr="00B11A85">
              <w:rPr>
                <w:rFonts w:ascii="宋体" w:hAnsi="宋体" w:cs="宋体" w:hint="eastAsia"/>
                <w:b/>
                <w:bCs/>
                <w:color w:val="000000"/>
                <w:kern w:val="0"/>
                <w:sz w:val="40"/>
                <w:szCs w:val="40"/>
              </w:rPr>
              <w:t>年政府性基金预算支出情况表</w:t>
            </w:r>
          </w:p>
        </w:tc>
      </w:tr>
      <w:tr w:rsidR="009A450E" w:rsidRPr="00B11A85">
        <w:trPr>
          <w:trHeight w:val="390"/>
        </w:trPr>
        <w:tc>
          <w:tcPr>
            <w:tcW w:w="4300" w:type="dxa"/>
            <w:gridSpan w:val="2"/>
            <w:tcBorders>
              <w:top w:val="nil"/>
              <w:left w:val="nil"/>
              <w:bottom w:val="single" w:sz="4" w:space="0" w:color="auto"/>
              <w:right w:val="nil"/>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单位名称：罗定市朗塘镇中心小学</w:t>
            </w:r>
            <w:r w:rsidRPr="00B11A85">
              <w:rPr>
                <w:rFonts w:ascii="宋体" w:hAnsi="宋体" w:cs="宋体"/>
                <w:kern w:val="0"/>
                <w:sz w:val="20"/>
                <w:szCs w:val="20"/>
              </w:rPr>
              <w:t xml:space="preserve">    </w:t>
            </w:r>
          </w:p>
        </w:tc>
        <w:tc>
          <w:tcPr>
            <w:tcW w:w="2111" w:type="dxa"/>
            <w:tcBorders>
              <w:top w:val="nil"/>
              <w:left w:val="nil"/>
              <w:bottom w:val="single" w:sz="4" w:space="0" w:color="auto"/>
              <w:right w:val="nil"/>
            </w:tcBorders>
            <w:noWrap/>
            <w:vAlign w:val="center"/>
          </w:tcPr>
          <w:p w:rsidR="009A450E" w:rsidRPr="00B11A85" w:rsidRDefault="009A450E" w:rsidP="00B11A85">
            <w:pPr>
              <w:widowControl/>
              <w:jc w:val="left"/>
              <w:rPr>
                <w:rFonts w:ascii="宋体" w:cs="Times New Roman"/>
                <w:color w:val="000000"/>
                <w:kern w:val="0"/>
                <w:sz w:val="20"/>
                <w:szCs w:val="20"/>
              </w:rPr>
            </w:pPr>
            <w:r w:rsidRPr="00B11A85">
              <w:rPr>
                <w:rFonts w:ascii="宋体" w:hAnsi="宋体" w:cs="宋体" w:hint="eastAsia"/>
                <w:color w:val="000000"/>
                <w:kern w:val="0"/>
                <w:sz w:val="20"/>
                <w:szCs w:val="20"/>
              </w:rPr>
              <w:t xml:space="preserve">　</w:t>
            </w:r>
          </w:p>
        </w:tc>
        <w:tc>
          <w:tcPr>
            <w:tcW w:w="2629" w:type="dxa"/>
            <w:tcBorders>
              <w:top w:val="nil"/>
              <w:left w:val="nil"/>
              <w:bottom w:val="single" w:sz="4" w:space="0" w:color="auto"/>
              <w:right w:val="nil"/>
            </w:tcBorders>
            <w:noWrap/>
            <w:vAlign w:val="center"/>
          </w:tcPr>
          <w:p w:rsidR="009A450E" w:rsidRPr="00B11A85" w:rsidRDefault="009A450E" w:rsidP="00B11A85">
            <w:pPr>
              <w:widowControl/>
              <w:jc w:val="right"/>
              <w:rPr>
                <w:rFonts w:ascii="宋体" w:cs="Times New Roman"/>
                <w:color w:val="000000"/>
                <w:kern w:val="0"/>
                <w:sz w:val="20"/>
                <w:szCs w:val="20"/>
              </w:rPr>
            </w:pPr>
            <w:r w:rsidRPr="00B11A85">
              <w:rPr>
                <w:rFonts w:ascii="宋体" w:hAnsi="宋体" w:cs="宋体" w:hint="eastAsia"/>
                <w:color w:val="000000"/>
                <w:kern w:val="0"/>
                <w:sz w:val="20"/>
                <w:szCs w:val="20"/>
              </w:rPr>
              <w:t>单位：万元</w:t>
            </w:r>
          </w:p>
        </w:tc>
      </w:tr>
      <w:tr w:rsidR="009A450E" w:rsidRPr="00B11A85">
        <w:trPr>
          <w:trHeight w:val="600"/>
        </w:trPr>
        <w:tc>
          <w:tcPr>
            <w:tcW w:w="2430" w:type="dxa"/>
            <w:vMerge w:val="restart"/>
            <w:tcBorders>
              <w:top w:val="nil"/>
              <w:left w:val="single" w:sz="4" w:space="0" w:color="000000"/>
              <w:bottom w:val="single" w:sz="4" w:space="0" w:color="000000"/>
              <w:right w:val="single" w:sz="4" w:space="0" w:color="000000"/>
            </w:tcBorders>
            <w:noWrap/>
            <w:vAlign w:val="center"/>
          </w:tcPr>
          <w:p w:rsidR="009A450E" w:rsidRPr="00B11A85" w:rsidRDefault="009A450E" w:rsidP="00B11A85">
            <w:pPr>
              <w:widowControl/>
              <w:jc w:val="center"/>
              <w:rPr>
                <w:rFonts w:ascii="黑体" w:eastAsia="黑体" w:hAnsi="宋体" w:cs="Times New Roman"/>
                <w:b/>
                <w:bCs/>
                <w:color w:val="000000"/>
                <w:kern w:val="0"/>
                <w:sz w:val="22"/>
                <w:szCs w:val="22"/>
              </w:rPr>
            </w:pPr>
            <w:r w:rsidRPr="00B11A85">
              <w:rPr>
                <w:rFonts w:ascii="黑体" w:eastAsia="黑体" w:hAnsi="宋体" w:cs="黑体" w:hint="eastAsia"/>
                <w:b/>
                <w:bCs/>
                <w:color w:val="000000"/>
                <w:kern w:val="0"/>
                <w:sz w:val="22"/>
                <w:szCs w:val="22"/>
              </w:rPr>
              <w:t>功能科目名称</w:t>
            </w:r>
          </w:p>
        </w:tc>
        <w:tc>
          <w:tcPr>
            <w:tcW w:w="6610" w:type="dxa"/>
            <w:gridSpan w:val="3"/>
            <w:tcBorders>
              <w:top w:val="single" w:sz="4" w:space="0" w:color="auto"/>
              <w:left w:val="single" w:sz="4" w:space="0" w:color="auto"/>
              <w:bottom w:val="single" w:sz="4" w:space="0" w:color="auto"/>
              <w:right w:val="single" w:sz="4" w:space="0" w:color="auto"/>
            </w:tcBorders>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政府性基金预算支出</w:t>
            </w:r>
          </w:p>
        </w:tc>
      </w:tr>
      <w:tr w:rsidR="009A450E" w:rsidRPr="00B11A85">
        <w:trPr>
          <w:trHeight w:val="600"/>
        </w:trPr>
        <w:tc>
          <w:tcPr>
            <w:tcW w:w="2430" w:type="dxa"/>
            <w:vMerge/>
            <w:tcBorders>
              <w:top w:val="nil"/>
              <w:left w:val="single" w:sz="4" w:space="0" w:color="000000"/>
              <w:bottom w:val="single" w:sz="4" w:space="0" w:color="000000"/>
              <w:right w:val="single" w:sz="4" w:space="0" w:color="000000"/>
            </w:tcBorders>
            <w:vAlign w:val="center"/>
          </w:tcPr>
          <w:p w:rsidR="009A450E" w:rsidRPr="00B11A85" w:rsidRDefault="009A450E" w:rsidP="00B11A85">
            <w:pPr>
              <w:widowControl/>
              <w:jc w:val="left"/>
              <w:rPr>
                <w:rFonts w:ascii="黑体" w:eastAsia="黑体" w:hAnsi="宋体" w:cs="Times New Roman"/>
                <w:b/>
                <w:bCs/>
                <w:color w:val="000000"/>
                <w:kern w:val="0"/>
                <w:sz w:val="22"/>
                <w:szCs w:val="22"/>
              </w:rPr>
            </w:pPr>
          </w:p>
        </w:tc>
        <w:tc>
          <w:tcPr>
            <w:tcW w:w="1870" w:type="dxa"/>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小计</w:t>
            </w:r>
          </w:p>
        </w:tc>
        <w:tc>
          <w:tcPr>
            <w:tcW w:w="2111"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其中：基本支出</w:t>
            </w:r>
          </w:p>
        </w:tc>
        <w:tc>
          <w:tcPr>
            <w:tcW w:w="2629"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黑体" w:eastAsia="黑体" w:hAnsi="宋体" w:cs="Times New Roman"/>
                <w:b/>
                <w:bCs/>
                <w:color w:val="000000"/>
                <w:kern w:val="0"/>
                <w:sz w:val="24"/>
                <w:szCs w:val="24"/>
              </w:rPr>
            </w:pPr>
            <w:r w:rsidRPr="00B11A85">
              <w:rPr>
                <w:rFonts w:ascii="黑体" w:eastAsia="黑体" w:hAnsi="宋体" w:cs="黑体" w:hint="eastAsia"/>
                <w:b/>
                <w:bCs/>
                <w:color w:val="000000"/>
                <w:kern w:val="0"/>
                <w:sz w:val="24"/>
                <w:szCs w:val="24"/>
              </w:rPr>
              <w:t>其中：项目支出</w:t>
            </w:r>
          </w:p>
        </w:tc>
      </w:tr>
      <w:tr w:rsidR="009A450E" w:rsidRPr="00B11A85">
        <w:trPr>
          <w:trHeight w:val="420"/>
        </w:trPr>
        <w:tc>
          <w:tcPr>
            <w:tcW w:w="2430"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color w:val="000000"/>
                <w:kern w:val="0"/>
                <w:sz w:val="20"/>
                <w:szCs w:val="20"/>
              </w:rPr>
            </w:pPr>
            <w:r w:rsidRPr="00B11A85">
              <w:rPr>
                <w:rFonts w:ascii="宋体" w:hAnsi="宋体" w:cs="宋体" w:hint="eastAsia"/>
                <w:color w:val="000000"/>
                <w:kern w:val="0"/>
                <w:sz w:val="20"/>
                <w:szCs w:val="20"/>
              </w:rPr>
              <w:t xml:space="preserve">　</w:t>
            </w:r>
          </w:p>
        </w:tc>
        <w:tc>
          <w:tcPr>
            <w:tcW w:w="1870" w:type="dxa"/>
            <w:tcBorders>
              <w:top w:val="nil"/>
              <w:left w:val="nil"/>
              <w:bottom w:val="single" w:sz="4" w:space="0" w:color="auto"/>
              <w:right w:val="single" w:sz="4" w:space="0" w:color="auto"/>
            </w:tcBorders>
            <w:noWrap/>
            <w:vAlign w:val="center"/>
          </w:tcPr>
          <w:p w:rsidR="009A450E" w:rsidRPr="00B11A85" w:rsidRDefault="009A450E" w:rsidP="00B11A85">
            <w:pPr>
              <w:widowControl/>
              <w:jc w:val="right"/>
              <w:rPr>
                <w:rFonts w:ascii="宋体" w:cs="Times New Roman"/>
                <w:color w:val="000000"/>
                <w:kern w:val="0"/>
                <w:sz w:val="20"/>
                <w:szCs w:val="20"/>
              </w:rPr>
            </w:pPr>
            <w:r>
              <w:rPr>
                <w:rFonts w:ascii="宋体" w:cs="宋体"/>
                <w:color w:val="000000"/>
                <w:kern w:val="0"/>
                <w:sz w:val="20"/>
                <w:szCs w:val="20"/>
              </w:rPr>
              <w:t>0</w:t>
            </w:r>
            <w:r w:rsidRPr="00B11A85">
              <w:rPr>
                <w:rFonts w:ascii="宋体" w:hAnsi="宋体" w:cs="宋体" w:hint="eastAsia"/>
                <w:color w:val="000000"/>
                <w:kern w:val="0"/>
                <w:sz w:val="20"/>
                <w:szCs w:val="20"/>
              </w:rPr>
              <w:t xml:space="preserve">　</w:t>
            </w:r>
          </w:p>
        </w:tc>
        <w:tc>
          <w:tcPr>
            <w:tcW w:w="2111" w:type="dxa"/>
            <w:tcBorders>
              <w:top w:val="nil"/>
              <w:left w:val="nil"/>
              <w:bottom w:val="single" w:sz="4" w:space="0" w:color="auto"/>
              <w:right w:val="single" w:sz="4" w:space="0" w:color="auto"/>
            </w:tcBorders>
            <w:noWrap/>
            <w:vAlign w:val="center"/>
          </w:tcPr>
          <w:p w:rsidR="009A450E" w:rsidRPr="00B11A85" w:rsidRDefault="009A450E" w:rsidP="00B11A85">
            <w:pPr>
              <w:widowControl/>
              <w:jc w:val="right"/>
              <w:rPr>
                <w:rFonts w:ascii="宋体" w:cs="Times New Roman"/>
                <w:color w:val="000000"/>
                <w:kern w:val="0"/>
                <w:sz w:val="20"/>
                <w:szCs w:val="20"/>
              </w:rPr>
            </w:pPr>
            <w:r w:rsidRPr="00B11A85">
              <w:rPr>
                <w:rFonts w:ascii="宋体" w:hAnsi="宋体" w:cs="宋体" w:hint="eastAsia"/>
                <w:color w:val="000000"/>
                <w:kern w:val="0"/>
                <w:sz w:val="20"/>
                <w:szCs w:val="20"/>
              </w:rPr>
              <w:t xml:space="preserve">　</w:t>
            </w:r>
          </w:p>
        </w:tc>
        <w:tc>
          <w:tcPr>
            <w:tcW w:w="2629" w:type="dxa"/>
            <w:tcBorders>
              <w:top w:val="nil"/>
              <w:left w:val="nil"/>
              <w:bottom w:val="single" w:sz="4" w:space="0" w:color="auto"/>
              <w:right w:val="single" w:sz="4" w:space="0" w:color="auto"/>
            </w:tcBorders>
            <w:noWrap/>
            <w:vAlign w:val="center"/>
          </w:tcPr>
          <w:p w:rsidR="009A450E" w:rsidRPr="00B11A85" w:rsidRDefault="009A450E" w:rsidP="00B11A85">
            <w:pPr>
              <w:widowControl/>
              <w:jc w:val="right"/>
              <w:rPr>
                <w:rFonts w:ascii="宋体" w:cs="Times New Roman"/>
                <w:color w:val="000000"/>
                <w:kern w:val="0"/>
                <w:sz w:val="20"/>
                <w:szCs w:val="20"/>
              </w:rPr>
            </w:pPr>
            <w:r w:rsidRPr="00B11A85">
              <w:rPr>
                <w:rFonts w:ascii="宋体" w:hAnsi="宋体" w:cs="宋体" w:hint="eastAsia"/>
                <w:color w:val="000000"/>
                <w:kern w:val="0"/>
                <w:sz w:val="20"/>
                <w:szCs w:val="20"/>
              </w:rPr>
              <w:t xml:space="preserve">　</w:t>
            </w:r>
          </w:p>
        </w:tc>
      </w:tr>
      <w:tr w:rsidR="009A450E" w:rsidRPr="00B11A85">
        <w:trPr>
          <w:trHeight w:val="420"/>
        </w:trPr>
        <w:tc>
          <w:tcPr>
            <w:tcW w:w="2430" w:type="dxa"/>
            <w:tcBorders>
              <w:top w:val="nil"/>
              <w:left w:val="single" w:sz="4" w:space="0" w:color="auto"/>
              <w:bottom w:val="single" w:sz="4" w:space="0" w:color="auto"/>
              <w:right w:val="single" w:sz="4" w:space="0" w:color="auto"/>
            </w:tcBorders>
            <w:noWrap/>
            <w:vAlign w:val="bottom"/>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c>
          <w:tcPr>
            <w:tcW w:w="1870" w:type="dxa"/>
            <w:tcBorders>
              <w:top w:val="nil"/>
              <w:left w:val="nil"/>
              <w:bottom w:val="single" w:sz="4" w:space="0" w:color="auto"/>
              <w:right w:val="single" w:sz="4" w:space="0" w:color="auto"/>
            </w:tcBorders>
            <w:noWrap/>
            <w:vAlign w:val="bottom"/>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c>
          <w:tcPr>
            <w:tcW w:w="2111" w:type="dxa"/>
            <w:tcBorders>
              <w:top w:val="nil"/>
              <w:left w:val="nil"/>
              <w:bottom w:val="single" w:sz="4" w:space="0" w:color="auto"/>
              <w:right w:val="single" w:sz="4" w:space="0" w:color="auto"/>
            </w:tcBorders>
            <w:noWrap/>
            <w:vAlign w:val="bottom"/>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c>
          <w:tcPr>
            <w:tcW w:w="2629" w:type="dxa"/>
            <w:tcBorders>
              <w:top w:val="nil"/>
              <w:left w:val="nil"/>
              <w:bottom w:val="single" w:sz="4" w:space="0" w:color="auto"/>
              <w:right w:val="single" w:sz="4" w:space="0" w:color="auto"/>
            </w:tcBorders>
            <w:noWrap/>
            <w:vAlign w:val="bottom"/>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375"/>
        </w:trPr>
        <w:tc>
          <w:tcPr>
            <w:tcW w:w="9040" w:type="dxa"/>
            <w:gridSpan w:val="4"/>
            <w:tcBorders>
              <w:top w:val="single" w:sz="4" w:space="0" w:color="auto"/>
              <w:left w:val="nil"/>
              <w:bottom w:val="nil"/>
              <w:right w:val="nil"/>
            </w:tcBorders>
            <w:noWrap/>
            <w:vAlign w:val="center"/>
          </w:tcPr>
          <w:p w:rsidR="009A450E" w:rsidRPr="00B11A85" w:rsidRDefault="009A450E" w:rsidP="00B11A85">
            <w:pPr>
              <w:widowControl/>
              <w:jc w:val="left"/>
              <w:rPr>
                <w:rFonts w:ascii="宋体" w:cs="Times New Roman"/>
                <w:color w:val="000000"/>
                <w:kern w:val="0"/>
                <w:sz w:val="18"/>
                <w:szCs w:val="18"/>
              </w:rPr>
            </w:pPr>
            <w:r w:rsidRPr="00B11A85">
              <w:rPr>
                <w:rFonts w:ascii="宋体" w:hAnsi="宋体" w:cs="宋体" w:hint="eastAsia"/>
                <w:color w:val="000000"/>
                <w:kern w:val="0"/>
                <w:sz w:val="18"/>
                <w:szCs w:val="18"/>
              </w:rPr>
              <w:t>注：</w:t>
            </w:r>
            <w:r w:rsidRPr="00B11A85">
              <w:rPr>
                <w:rFonts w:ascii="宋体" w:hAnsi="宋体" w:cs="宋体"/>
                <w:color w:val="000000"/>
                <w:kern w:val="0"/>
                <w:sz w:val="18"/>
                <w:szCs w:val="18"/>
              </w:rPr>
              <w:t>1.</w:t>
            </w:r>
            <w:r w:rsidRPr="00B11A85">
              <w:rPr>
                <w:rFonts w:ascii="宋体" w:hAnsi="宋体" w:cs="宋体" w:hint="eastAsia"/>
                <w:color w:val="000000"/>
                <w:kern w:val="0"/>
                <w:sz w:val="18"/>
                <w:szCs w:val="18"/>
              </w:rPr>
              <w:t>如该部门无政府性基金安排的支出，则本表为空。同时按照财政部有关要求，以空表呈报省人代会审议。</w:t>
            </w:r>
          </w:p>
        </w:tc>
      </w:tr>
    </w:tbl>
    <w:p w:rsidR="009A450E" w:rsidRPr="00B11A85" w:rsidRDefault="009A450E">
      <w:pPr>
        <w:rPr>
          <w:rFonts w:cs="Times New Roman"/>
        </w:rPr>
      </w:pPr>
    </w:p>
    <w:p w:rsidR="009A450E" w:rsidRDefault="009A450E">
      <w:pPr>
        <w:rPr>
          <w:rFonts w:cs="Times New Roman"/>
        </w:rPr>
      </w:pPr>
    </w:p>
    <w:tbl>
      <w:tblPr>
        <w:tblW w:w="8670" w:type="dxa"/>
        <w:tblInd w:w="-106" w:type="dxa"/>
        <w:tblLook w:val="0000"/>
      </w:tblPr>
      <w:tblGrid>
        <w:gridCol w:w="2116"/>
        <w:gridCol w:w="1088"/>
        <w:gridCol w:w="1204"/>
        <w:gridCol w:w="1262"/>
        <w:gridCol w:w="1029"/>
        <w:gridCol w:w="777"/>
        <w:gridCol w:w="1194"/>
      </w:tblGrid>
      <w:tr w:rsidR="009A450E" w:rsidRPr="00B11A85">
        <w:trPr>
          <w:trHeight w:val="330"/>
        </w:trPr>
        <w:tc>
          <w:tcPr>
            <w:tcW w:w="2116"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1088"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1204"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1262"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1029"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777"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1194" w:type="dxa"/>
            <w:tcBorders>
              <w:top w:val="nil"/>
              <w:left w:val="nil"/>
              <w:bottom w:val="nil"/>
              <w:right w:val="nil"/>
            </w:tcBorders>
            <w:noWrap/>
            <w:vAlign w:val="bottom"/>
          </w:tcPr>
          <w:p w:rsidR="009A450E" w:rsidRPr="00B11A85" w:rsidRDefault="009A450E" w:rsidP="00B11A85">
            <w:pPr>
              <w:widowControl/>
              <w:jc w:val="right"/>
              <w:rPr>
                <w:rFonts w:ascii="宋体" w:cs="Times New Roman"/>
                <w:kern w:val="0"/>
                <w:sz w:val="24"/>
                <w:szCs w:val="24"/>
              </w:rPr>
            </w:pPr>
            <w:r w:rsidRPr="00B11A85">
              <w:rPr>
                <w:rFonts w:ascii="宋体" w:hAnsi="宋体" w:cs="宋体" w:hint="eastAsia"/>
                <w:kern w:val="0"/>
                <w:sz w:val="24"/>
                <w:szCs w:val="24"/>
              </w:rPr>
              <w:t>表</w:t>
            </w:r>
            <w:r w:rsidRPr="00B11A85">
              <w:rPr>
                <w:rFonts w:ascii="宋体" w:hAnsi="宋体" w:cs="宋体"/>
                <w:kern w:val="0"/>
                <w:sz w:val="24"/>
                <w:szCs w:val="24"/>
              </w:rPr>
              <w:t>10</w:t>
            </w:r>
          </w:p>
        </w:tc>
      </w:tr>
      <w:tr w:rsidR="009A450E" w:rsidRPr="00B11A85">
        <w:trPr>
          <w:trHeight w:val="540"/>
        </w:trPr>
        <w:tc>
          <w:tcPr>
            <w:tcW w:w="8670" w:type="dxa"/>
            <w:gridSpan w:val="7"/>
            <w:tcBorders>
              <w:top w:val="nil"/>
              <w:left w:val="nil"/>
              <w:bottom w:val="nil"/>
              <w:right w:val="nil"/>
            </w:tcBorders>
            <w:noWrap/>
            <w:vAlign w:val="center"/>
          </w:tcPr>
          <w:p w:rsidR="009A450E" w:rsidRPr="00B11A85" w:rsidRDefault="009A450E" w:rsidP="00B11A85">
            <w:pPr>
              <w:widowControl/>
              <w:jc w:val="center"/>
              <w:rPr>
                <w:rFonts w:ascii="宋体" w:cs="Times New Roman"/>
                <w:b/>
                <w:bCs/>
                <w:kern w:val="0"/>
                <w:sz w:val="36"/>
                <w:szCs w:val="36"/>
              </w:rPr>
            </w:pPr>
            <w:r>
              <w:rPr>
                <w:rFonts w:ascii="宋体" w:hAnsi="宋体" w:cs="宋体"/>
                <w:b/>
                <w:bCs/>
                <w:kern w:val="0"/>
                <w:sz w:val="36"/>
                <w:szCs w:val="36"/>
              </w:rPr>
              <w:t>2017</w:t>
            </w:r>
            <w:r w:rsidRPr="00B11A85">
              <w:rPr>
                <w:rFonts w:ascii="宋体" w:hAnsi="宋体" w:cs="宋体" w:hint="eastAsia"/>
                <w:b/>
                <w:bCs/>
                <w:kern w:val="0"/>
                <w:sz w:val="36"/>
                <w:szCs w:val="36"/>
              </w:rPr>
              <w:t>年部门预算基本支出预算表</w:t>
            </w:r>
          </w:p>
        </w:tc>
      </w:tr>
      <w:tr w:rsidR="009A450E" w:rsidRPr="00B11A85">
        <w:trPr>
          <w:trHeight w:val="420"/>
        </w:trPr>
        <w:tc>
          <w:tcPr>
            <w:tcW w:w="3204" w:type="dxa"/>
            <w:gridSpan w:val="2"/>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单位名称：罗定市朗塘镇中心小学</w:t>
            </w:r>
            <w:r w:rsidRPr="00B11A85">
              <w:rPr>
                <w:rFonts w:ascii="宋体" w:hAnsi="宋体" w:cs="宋体"/>
                <w:kern w:val="0"/>
                <w:sz w:val="20"/>
                <w:szCs w:val="20"/>
              </w:rPr>
              <w:t xml:space="preserve"> </w:t>
            </w:r>
          </w:p>
        </w:tc>
        <w:tc>
          <w:tcPr>
            <w:tcW w:w="1204"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4"/>
                <w:szCs w:val="24"/>
              </w:rPr>
            </w:pPr>
          </w:p>
        </w:tc>
        <w:tc>
          <w:tcPr>
            <w:tcW w:w="1262"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4"/>
                <w:szCs w:val="24"/>
              </w:rPr>
            </w:pPr>
          </w:p>
        </w:tc>
        <w:tc>
          <w:tcPr>
            <w:tcW w:w="1029"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4"/>
                <w:szCs w:val="24"/>
              </w:rPr>
            </w:pPr>
          </w:p>
        </w:tc>
        <w:tc>
          <w:tcPr>
            <w:tcW w:w="777"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4"/>
                <w:szCs w:val="24"/>
              </w:rPr>
            </w:pPr>
          </w:p>
        </w:tc>
        <w:tc>
          <w:tcPr>
            <w:tcW w:w="1194" w:type="dxa"/>
            <w:tcBorders>
              <w:top w:val="nil"/>
              <w:left w:val="nil"/>
              <w:bottom w:val="nil"/>
              <w:right w:val="nil"/>
            </w:tcBorders>
            <w:noWrap/>
            <w:vAlign w:val="bottom"/>
          </w:tcPr>
          <w:p w:rsidR="009A450E" w:rsidRPr="00B11A85" w:rsidRDefault="009A450E" w:rsidP="00B11A85">
            <w:pPr>
              <w:widowControl/>
              <w:jc w:val="right"/>
              <w:rPr>
                <w:rFonts w:ascii="宋体" w:cs="Times New Roman"/>
                <w:kern w:val="0"/>
                <w:sz w:val="24"/>
                <w:szCs w:val="24"/>
              </w:rPr>
            </w:pPr>
            <w:r w:rsidRPr="00B11A85">
              <w:rPr>
                <w:rFonts w:ascii="宋体" w:hAnsi="宋体" w:cs="宋体" w:hint="eastAsia"/>
                <w:kern w:val="0"/>
                <w:sz w:val="24"/>
                <w:szCs w:val="24"/>
              </w:rPr>
              <w:t>单位：万元</w:t>
            </w:r>
          </w:p>
        </w:tc>
      </w:tr>
      <w:tr w:rsidR="009A450E" w:rsidRPr="00B11A85">
        <w:trPr>
          <w:trHeight w:val="495"/>
        </w:trPr>
        <w:tc>
          <w:tcPr>
            <w:tcW w:w="2116" w:type="dxa"/>
            <w:vMerge w:val="restart"/>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center"/>
              <w:rPr>
                <w:rFonts w:ascii="Courier New" w:hAnsi="Courier New" w:cs="Courier New"/>
                <w:color w:val="000000"/>
                <w:kern w:val="0"/>
                <w:sz w:val="20"/>
                <w:szCs w:val="20"/>
              </w:rPr>
            </w:pPr>
            <w:r w:rsidRPr="00B11A85">
              <w:rPr>
                <w:rFonts w:ascii="Courier New" w:hAnsi="Courier New" w:cs="宋体" w:hint="eastAsia"/>
                <w:color w:val="000000"/>
                <w:kern w:val="0"/>
                <w:sz w:val="20"/>
                <w:szCs w:val="20"/>
              </w:rPr>
              <w:t>支出项目类别（资金使用单位）</w:t>
            </w:r>
          </w:p>
        </w:tc>
        <w:tc>
          <w:tcPr>
            <w:tcW w:w="1088" w:type="dxa"/>
            <w:vMerge w:val="restart"/>
            <w:tcBorders>
              <w:top w:val="single" w:sz="4" w:space="0" w:color="auto"/>
              <w:left w:val="single" w:sz="4" w:space="0" w:color="auto"/>
              <w:bottom w:val="single" w:sz="4" w:space="0" w:color="000000"/>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总计</w:t>
            </w:r>
          </w:p>
        </w:tc>
        <w:tc>
          <w:tcPr>
            <w:tcW w:w="3495" w:type="dxa"/>
            <w:gridSpan w:val="3"/>
            <w:tcBorders>
              <w:top w:val="single" w:sz="4" w:space="0" w:color="auto"/>
              <w:left w:val="nil"/>
              <w:bottom w:val="single" w:sz="4" w:space="0" w:color="auto"/>
              <w:right w:val="single" w:sz="4" w:space="0" w:color="000000"/>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财政拨款</w:t>
            </w:r>
          </w:p>
        </w:tc>
        <w:tc>
          <w:tcPr>
            <w:tcW w:w="777" w:type="dxa"/>
            <w:vMerge w:val="restart"/>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财政专户拨款</w:t>
            </w:r>
          </w:p>
        </w:tc>
        <w:tc>
          <w:tcPr>
            <w:tcW w:w="1194" w:type="dxa"/>
            <w:vMerge w:val="restart"/>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其他资金</w:t>
            </w:r>
          </w:p>
        </w:tc>
      </w:tr>
      <w:tr w:rsidR="009A450E" w:rsidRPr="00B11A85">
        <w:trPr>
          <w:trHeight w:val="735"/>
        </w:trPr>
        <w:tc>
          <w:tcPr>
            <w:tcW w:w="2116" w:type="dxa"/>
            <w:vMerge/>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left"/>
              <w:rPr>
                <w:rFonts w:ascii="Courier New" w:hAnsi="Courier New" w:cs="Courier New"/>
                <w:color w:val="000000"/>
                <w:kern w:val="0"/>
                <w:sz w:val="20"/>
                <w:szCs w:val="20"/>
              </w:rPr>
            </w:pPr>
          </w:p>
        </w:tc>
        <w:tc>
          <w:tcPr>
            <w:tcW w:w="1088" w:type="dxa"/>
            <w:vMerge/>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left"/>
              <w:rPr>
                <w:rFonts w:ascii="宋体" w:cs="Times New Roman"/>
                <w:kern w:val="0"/>
                <w:sz w:val="20"/>
                <w:szCs w:val="20"/>
              </w:rPr>
            </w:pPr>
          </w:p>
        </w:tc>
        <w:tc>
          <w:tcPr>
            <w:tcW w:w="1204"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合计</w:t>
            </w:r>
          </w:p>
        </w:tc>
        <w:tc>
          <w:tcPr>
            <w:tcW w:w="1262"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一般公共预算</w:t>
            </w:r>
          </w:p>
        </w:tc>
        <w:tc>
          <w:tcPr>
            <w:tcW w:w="1029"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政府性基金预算</w:t>
            </w:r>
          </w:p>
        </w:tc>
        <w:tc>
          <w:tcPr>
            <w:tcW w:w="777" w:type="dxa"/>
            <w:vMerge/>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left"/>
              <w:rPr>
                <w:rFonts w:ascii="宋体" w:cs="Times New Roman"/>
                <w:kern w:val="0"/>
                <w:sz w:val="20"/>
                <w:szCs w:val="20"/>
              </w:rPr>
            </w:pPr>
          </w:p>
        </w:tc>
        <w:tc>
          <w:tcPr>
            <w:tcW w:w="1194" w:type="dxa"/>
            <w:vMerge/>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left"/>
              <w:rPr>
                <w:rFonts w:ascii="宋体" w:cs="Times New Roman"/>
                <w:kern w:val="0"/>
                <w:sz w:val="20"/>
                <w:szCs w:val="20"/>
              </w:rPr>
            </w:pPr>
          </w:p>
        </w:tc>
      </w:tr>
      <w:tr w:rsidR="009A450E" w:rsidRPr="00B11A85">
        <w:trPr>
          <w:trHeight w:val="495"/>
        </w:trPr>
        <w:tc>
          <w:tcPr>
            <w:tcW w:w="2116"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kern w:val="0"/>
                <w:sz w:val="20"/>
                <w:szCs w:val="20"/>
              </w:rPr>
              <w:t>1</w:t>
            </w:r>
          </w:p>
        </w:tc>
        <w:tc>
          <w:tcPr>
            <w:tcW w:w="1204"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kern w:val="0"/>
                <w:sz w:val="20"/>
                <w:szCs w:val="20"/>
              </w:rPr>
              <w:t>2</w:t>
            </w:r>
          </w:p>
        </w:tc>
        <w:tc>
          <w:tcPr>
            <w:tcW w:w="1262"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kern w:val="0"/>
                <w:sz w:val="20"/>
                <w:szCs w:val="20"/>
              </w:rPr>
              <w:t>3</w:t>
            </w:r>
          </w:p>
        </w:tc>
        <w:tc>
          <w:tcPr>
            <w:tcW w:w="1029"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kern w:val="0"/>
                <w:sz w:val="20"/>
                <w:szCs w:val="20"/>
              </w:rPr>
              <w:t>4</w:t>
            </w:r>
          </w:p>
        </w:tc>
        <w:tc>
          <w:tcPr>
            <w:tcW w:w="777"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kern w:val="0"/>
                <w:sz w:val="20"/>
                <w:szCs w:val="20"/>
              </w:rPr>
              <w:t>5</w:t>
            </w:r>
          </w:p>
        </w:tc>
        <w:tc>
          <w:tcPr>
            <w:tcW w:w="1194"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kern w:val="0"/>
                <w:sz w:val="20"/>
                <w:szCs w:val="20"/>
              </w:rPr>
              <w:t>6</w:t>
            </w:r>
          </w:p>
        </w:tc>
      </w:tr>
      <w:tr w:rsidR="009A450E" w:rsidRPr="00B11A85">
        <w:trPr>
          <w:trHeight w:val="495"/>
        </w:trPr>
        <w:tc>
          <w:tcPr>
            <w:tcW w:w="2116"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合计</w:t>
            </w:r>
          </w:p>
        </w:tc>
        <w:tc>
          <w:tcPr>
            <w:tcW w:w="1088"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1945</w:t>
            </w:r>
            <w:r w:rsidRPr="00B11A85">
              <w:rPr>
                <w:rFonts w:ascii="宋体" w:hAnsi="宋体" w:cs="宋体"/>
                <w:kern w:val="0"/>
                <w:sz w:val="20"/>
                <w:szCs w:val="20"/>
              </w:rPr>
              <w:t xml:space="preserve">.00 </w:t>
            </w:r>
          </w:p>
        </w:tc>
        <w:tc>
          <w:tcPr>
            <w:tcW w:w="1204" w:type="dxa"/>
            <w:tcBorders>
              <w:top w:val="nil"/>
              <w:left w:val="nil"/>
              <w:bottom w:val="single" w:sz="4" w:space="0" w:color="auto"/>
              <w:right w:val="single" w:sz="4" w:space="0" w:color="auto"/>
            </w:tcBorders>
            <w:noWrap/>
            <w:vAlign w:val="center"/>
          </w:tcPr>
          <w:p w:rsidR="009A450E" w:rsidRPr="00B11A85" w:rsidRDefault="009A450E" w:rsidP="00FA6C9A">
            <w:pPr>
              <w:widowControl/>
              <w:jc w:val="center"/>
              <w:rPr>
                <w:rFonts w:ascii="宋体" w:cs="Times New Roman"/>
                <w:kern w:val="0"/>
                <w:sz w:val="20"/>
                <w:szCs w:val="20"/>
              </w:rPr>
            </w:pPr>
            <w:r>
              <w:rPr>
                <w:rFonts w:ascii="宋体" w:hAnsi="宋体" w:cs="宋体"/>
                <w:kern w:val="0"/>
                <w:sz w:val="20"/>
                <w:szCs w:val="20"/>
              </w:rPr>
              <w:t>1945</w:t>
            </w:r>
            <w:r w:rsidRPr="00B11A85">
              <w:rPr>
                <w:rFonts w:ascii="宋体" w:hAnsi="宋体" w:cs="宋体"/>
                <w:kern w:val="0"/>
                <w:sz w:val="20"/>
                <w:szCs w:val="20"/>
              </w:rPr>
              <w:t xml:space="preserve">.00 </w:t>
            </w:r>
          </w:p>
        </w:tc>
        <w:tc>
          <w:tcPr>
            <w:tcW w:w="1262" w:type="dxa"/>
            <w:tcBorders>
              <w:top w:val="nil"/>
              <w:left w:val="nil"/>
              <w:bottom w:val="single" w:sz="4" w:space="0" w:color="auto"/>
              <w:right w:val="single" w:sz="4" w:space="0" w:color="auto"/>
            </w:tcBorders>
            <w:noWrap/>
            <w:vAlign w:val="center"/>
          </w:tcPr>
          <w:p w:rsidR="009A450E" w:rsidRPr="00B11A85" w:rsidRDefault="009A450E" w:rsidP="00FA6C9A">
            <w:pPr>
              <w:widowControl/>
              <w:jc w:val="center"/>
              <w:rPr>
                <w:rFonts w:ascii="宋体" w:cs="Times New Roman"/>
                <w:kern w:val="0"/>
                <w:sz w:val="20"/>
                <w:szCs w:val="20"/>
              </w:rPr>
            </w:pPr>
            <w:r>
              <w:rPr>
                <w:rFonts w:ascii="宋体" w:hAnsi="宋体" w:cs="宋体"/>
                <w:kern w:val="0"/>
                <w:sz w:val="20"/>
                <w:szCs w:val="20"/>
              </w:rPr>
              <w:t>1945</w:t>
            </w:r>
            <w:r w:rsidRPr="00B11A85">
              <w:rPr>
                <w:rFonts w:ascii="宋体" w:hAnsi="宋体" w:cs="宋体"/>
                <w:kern w:val="0"/>
                <w:sz w:val="20"/>
                <w:szCs w:val="20"/>
              </w:rPr>
              <w:t xml:space="preserve">.00 </w:t>
            </w:r>
          </w:p>
        </w:tc>
        <w:tc>
          <w:tcPr>
            <w:tcW w:w="1029"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c>
          <w:tcPr>
            <w:tcW w:w="777"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c>
          <w:tcPr>
            <w:tcW w:w="1194"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495"/>
        </w:trPr>
        <w:tc>
          <w:tcPr>
            <w:tcW w:w="2116"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罗定市朗塘镇中心小学</w:t>
            </w:r>
          </w:p>
        </w:tc>
        <w:tc>
          <w:tcPr>
            <w:tcW w:w="1088"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1945</w:t>
            </w:r>
            <w:r w:rsidRPr="00B11A85">
              <w:rPr>
                <w:rFonts w:ascii="宋体" w:hAnsi="宋体" w:cs="宋体"/>
                <w:kern w:val="0"/>
                <w:sz w:val="20"/>
                <w:szCs w:val="20"/>
              </w:rPr>
              <w:t xml:space="preserve">.00 </w:t>
            </w:r>
          </w:p>
        </w:tc>
        <w:tc>
          <w:tcPr>
            <w:tcW w:w="1204" w:type="dxa"/>
            <w:tcBorders>
              <w:top w:val="nil"/>
              <w:left w:val="nil"/>
              <w:bottom w:val="single" w:sz="4" w:space="0" w:color="auto"/>
              <w:right w:val="single" w:sz="4" w:space="0" w:color="auto"/>
            </w:tcBorders>
            <w:noWrap/>
            <w:vAlign w:val="center"/>
          </w:tcPr>
          <w:p w:rsidR="009A450E" w:rsidRPr="00B11A85" w:rsidRDefault="009A450E" w:rsidP="00FA6C9A">
            <w:pPr>
              <w:widowControl/>
              <w:jc w:val="center"/>
              <w:rPr>
                <w:rFonts w:ascii="宋体" w:cs="Times New Roman"/>
                <w:kern w:val="0"/>
                <w:sz w:val="20"/>
                <w:szCs w:val="20"/>
              </w:rPr>
            </w:pPr>
            <w:r>
              <w:rPr>
                <w:rFonts w:ascii="宋体" w:hAnsi="宋体" w:cs="宋体"/>
                <w:kern w:val="0"/>
                <w:sz w:val="20"/>
                <w:szCs w:val="20"/>
              </w:rPr>
              <w:t>1945</w:t>
            </w:r>
            <w:r w:rsidRPr="00B11A85">
              <w:rPr>
                <w:rFonts w:ascii="宋体" w:hAnsi="宋体" w:cs="宋体"/>
                <w:kern w:val="0"/>
                <w:sz w:val="20"/>
                <w:szCs w:val="20"/>
              </w:rPr>
              <w:t xml:space="preserve">.00 </w:t>
            </w:r>
          </w:p>
        </w:tc>
        <w:tc>
          <w:tcPr>
            <w:tcW w:w="1262" w:type="dxa"/>
            <w:tcBorders>
              <w:top w:val="nil"/>
              <w:left w:val="nil"/>
              <w:bottom w:val="single" w:sz="4" w:space="0" w:color="auto"/>
              <w:right w:val="single" w:sz="4" w:space="0" w:color="auto"/>
            </w:tcBorders>
            <w:noWrap/>
            <w:vAlign w:val="center"/>
          </w:tcPr>
          <w:p w:rsidR="009A450E" w:rsidRPr="00B11A85" w:rsidRDefault="009A450E" w:rsidP="00FA6C9A">
            <w:pPr>
              <w:widowControl/>
              <w:jc w:val="center"/>
              <w:rPr>
                <w:rFonts w:ascii="宋体" w:cs="Times New Roman"/>
                <w:kern w:val="0"/>
                <w:sz w:val="20"/>
                <w:szCs w:val="20"/>
              </w:rPr>
            </w:pPr>
            <w:r>
              <w:rPr>
                <w:rFonts w:ascii="宋体" w:hAnsi="宋体" w:cs="宋体"/>
                <w:kern w:val="0"/>
                <w:sz w:val="20"/>
                <w:szCs w:val="20"/>
              </w:rPr>
              <w:t>1945</w:t>
            </w:r>
            <w:r w:rsidRPr="00B11A85">
              <w:rPr>
                <w:rFonts w:ascii="宋体" w:hAnsi="宋体" w:cs="宋体"/>
                <w:kern w:val="0"/>
                <w:sz w:val="20"/>
                <w:szCs w:val="20"/>
              </w:rPr>
              <w:t xml:space="preserve">.00 </w:t>
            </w:r>
          </w:p>
        </w:tc>
        <w:tc>
          <w:tcPr>
            <w:tcW w:w="1029"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c>
          <w:tcPr>
            <w:tcW w:w="777"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c>
          <w:tcPr>
            <w:tcW w:w="1194"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495"/>
        </w:trPr>
        <w:tc>
          <w:tcPr>
            <w:tcW w:w="2116"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kern w:val="0"/>
                <w:sz w:val="20"/>
                <w:szCs w:val="20"/>
              </w:rPr>
              <w:t xml:space="preserve">    </w:t>
            </w:r>
            <w:r w:rsidRPr="00B11A85">
              <w:rPr>
                <w:rFonts w:ascii="宋体" w:hAnsi="宋体" w:cs="宋体" w:hint="eastAsia"/>
                <w:kern w:val="0"/>
                <w:sz w:val="20"/>
                <w:szCs w:val="20"/>
              </w:rPr>
              <w:t>工资福利性支出</w:t>
            </w:r>
          </w:p>
        </w:tc>
        <w:tc>
          <w:tcPr>
            <w:tcW w:w="1088"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1312</w:t>
            </w:r>
            <w:r>
              <w:rPr>
                <w:rFonts w:ascii="宋体" w:hAnsi="宋体" w:cs="宋体" w:hint="eastAsia"/>
                <w:kern w:val="0"/>
                <w:sz w:val="20"/>
                <w:szCs w:val="20"/>
              </w:rPr>
              <w:t>．</w:t>
            </w:r>
            <w:r>
              <w:rPr>
                <w:rFonts w:ascii="宋体" w:cs="宋体"/>
                <w:kern w:val="0"/>
                <w:sz w:val="20"/>
                <w:szCs w:val="20"/>
              </w:rPr>
              <w:t>00</w:t>
            </w:r>
          </w:p>
        </w:tc>
        <w:tc>
          <w:tcPr>
            <w:tcW w:w="1204" w:type="dxa"/>
            <w:tcBorders>
              <w:top w:val="nil"/>
              <w:left w:val="nil"/>
              <w:bottom w:val="single" w:sz="4" w:space="0" w:color="auto"/>
              <w:right w:val="single" w:sz="4" w:space="0" w:color="auto"/>
            </w:tcBorders>
            <w:noWrap/>
            <w:vAlign w:val="center"/>
          </w:tcPr>
          <w:p w:rsidR="009A450E" w:rsidRPr="00B11A85" w:rsidRDefault="009A450E" w:rsidP="00FA6C9A">
            <w:pPr>
              <w:widowControl/>
              <w:jc w:val="center"/>
              <w:rPr>
                <w:rFonts w:ascii="宋体" w:cs="Times New Roman"/>
                <w:kern w:val="0"/>
                <w:sz w:val="20"/>
                <w:szCs w:val="20"/>
              </w:rPr>
            </w:pPr>
            <w:r>
              <w:rPr>
                <w:rFonts w:ascii="宋体" w:hAnsi="宋体" w:cs="宋体"/>
                <w:kern w:val="0"/>
                <w:sz w:val="20"/>
                <w:szCs w:val="20"/>
              </w:rPr>
              <w:t>1312</w:t>
            </w:r>
            <w:r>
              <w:rPr>
                <w:rFonts w:ascii="宋体" w:hAnsi="宋体" w:cs="宋体" w:hint="eastAsia"/>
                <w:kern w:val="0"/>
                <w:sz w:val="20"/>
                <w:szCs w:val="20"/>
              </w:rPr>
              <w:t>．</w:t>
            </w:r>
            <w:r>
              <w:rPr>
                <w:rFonts w:ascii="宋体" w:cs="宋体"/>
                <w:kern w:val="0"/>
                <w:sz w:val="20"/>
                <w:szCs w:val="20"/>
              </w:rPr>
              <w:t>00</w:t>
            </w:r>
          </w:p>
        </w:tc>
        <w:tc>
          <w:tcPr>
            <w:tcW w:w="1262" w:type="dxa"/>
            <w:tcBorders>
              <w:top w:val="nil"/>
              <w:left w:val="nil"/>
              <w:bottom w:val="single" w:sz="4" w:space="0" w:color="auto"/>
              <w:right w:val="single" w:sz="4" w:space="0" w:color="auto"/>
            </w:tcBorders>
            <w:noWrap/>
            <w:vAlign w:val="center"/>
          </w:tcPr>
          <w:p w:rsidR="009A450E" w:rsidRPr="00B11A85" w:rsidRDefault="009A450E" w:rsidP="00FA6C9A">
            <w:pPr>
              <w:widowControl/>
              <w:jc w:val="center"/>
              <w:rPr>
                <w:rFonts w:ascii="宋体" w:cs="Times New Roman"/>
                <w:kern w:val="0"/>
                <w:sz w:val="20"/>
                <w:szCs w:val="20"/>
              </w:rPr>
            </w:pPr>
            <w:r>
              <w:rPr>
                <w:rFonts w:ascii="宋体" w:hAnsi="宋体" w:cs="宋体"/>
                <w:kern w:val="0"/>
                <w:sz w:val="20"/>
                <w:szCs w:val="20"/>
              </w:rPr>
              <w:t>1312</w:t>
            </w:r>
            <w:r>
              <w:rPr>
                <w:rFonts w:ascii="宋体" w:hAnsi="宋体" w:cs="宋体" w:hint="eastAsia"/>
                <w:kern w:val="0"/>
                <w:sz w:val="20"/>
                <w:szCs w:val="20"/>
              </w:rPr>
              <w:t>．</w:t>
            </w:r>
            <w:r>
              <w:rPr>
                <w:rFonts w:ascii="宋体" w:cs="宋体"/>
                <w:kern w:val="0"/>
                <w:sz w:val="20"/>
                <w:szCs w:val="20"/>
              </w:rPr>
              <w:t>00</w:t>
            </w:r>
          </w:p>
        </w:tc>
        <w:tc>
          <w:tcPr>
            <w:tcW w:w="1029"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c>
          <w:tcPr>
            <w:tcW w:w="777"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c>
          <w:tcPr>
            <w:tcW w:w="1194"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495"/>
        </w:trPr>
        <w:tc>
          <w:tcPr>
            <w:tcW w:w="2116"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kern w:val="0"/>
                <w:sz w:val="20"/>
                <w:szCs w:val="20"/>
              </w:rPr>
              <w:t xml:space="preserve">    </w:t>
            </w:r>
            <w:r w:rsidRPr="00B11A85">
              <w:rPr>
                <w:rFonts w:ascii="宋体" w:hAnsi="宋体" w:cs="宋体" w:hint="eastAsia"/>
                <w:kern w:val="0"/>
                <w:sz w:val="20"/>
                <w:szCs w:val="20"/>
              </w:rPr>
              <w:t>商品和服务支出</w:t>
            </w:r>
          </w:p>
        </w:tc>
        <w:tc>
          <w:tcPr>
            <w:tcW w:w="1088"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477</w:t>
            </w:r>
            <w:r w:rsidRPr="00B11A85">
              <w:rPr>
                <w:rFonts w:ascii="宋体" w:hAnsi="宋体" w:cs="宋体"/>
                <w:kern w:val="0"/>
                <w:sz w:val="20"/>
                <w:szCs w:val="20"/>
              </w:rPr>
              <w:t xml:space="preserve">.00 </w:t>
            </w:r>
          </w:p>
        </w:tc>
        <w:tc>
          <w:tcPr>
            <w:tcW w:w="1204" w:type="dxa"/>
            <w:tcBorders>
              <w:top w:val="nil"/>
              <w:left w:val="nil"/>
              <w:bottom w:val="single" w:sz="4" w:space="0" w:color="auto"/>
              <w:right w:val="single" w:sz="4" w:space="0" w:color="auto"/>
            </w:tcBorders>
            <w:noWrap/>
            <w:vAlign w:val="center"/>
          </w:tcPr>
          <w:p w:rsidR="009A450E" w:rsidRPr="00B11A85" w:rsidRDefault="009A450E" w:rsidP="00FA6C9A">
            <w:pPr>
              <w:widowControl/>
              <w:jc w:val="center"/>
              <w:rPr>
                <w:rFonts w:ascii="宋体" w:cs="Times New Roman"/>
                <w:kern w:val="0"/>
                <w:sz w:val="20"/>
                <w:szCs w:val="20"/>
              </w:rPr>
            </w:pPr>
            <w:r>
              <w:rPr>
                <w:rFonts w:ascii="宋体" w:hAnsi="宋体" w:cs="宋体"/>
                <w:kern w:val="0"/>
                <w:sz w:val="20"/>
                <w:szCs w:val="20"/>
              </w:rPr>
              <w:t>477</w:t>
            </w:r>
            <w:r w:rsidRPr="00B11A85">
              <w:rPr>
                <w:rFonts w:ascii="宋体" w:hAnsi="宋体" w:cs="宋体"/>
                <w:kern w:val="0"/>
                <w:sz w:val="20"/>
                <w:szCs w:val="20"/>
              </w:rPr>
              <w:t xml:space="preserve">.00 </w:t>
            </w:r>
          </w:p>
        </w:tc>
        <w:tc>
          <w:tcPr>
            <w:tcW w:w="1262" w:type="dxa"/>
            <w:tcBorders>
              <w:top w:val="nil"/>
              <w:left w:val="nil"/>
              <w:bottom w:val="single" w:sz="4" w:space="0" w:color="auto"/>
              <w:right w:val="single" w:sz="4" w:space="0" w:color="auto"/>
            </w:tcBorders>
            <w:noWrap/>
            <w:vAlign w:val="center"/>
          </w:tcPr>
          <w:p w:rsidR="009A450E" w:rsidRPr="00B11A85" w:rsidRDefault="009A450E" w:rsidP="00FA6C9A">
            <w:pPr>
              <w:widowControl/>
              <w:jc w:val="center"/>
              <w:rPr>
                <w:rFonts w:ascii="宋体" w:cs="Times New Roman"/>
                <w:kern w:val="0"/>
                <w:sz w:val="20"/>
                <w:szCs w:val="20"/>
              </w:rPr>
            </w:pPr>
            <w:r>
              <w:rPr>
                <w:rFonts w:ascii="宋体" w:hAnsi="宋体" w:cs="宋体"/>
                <w:kern w:val="0"/>
                <w:sz w:val="20"/>
                <w:szCs w:val="20"/>
              </w:rPr>
              <w:t>477</w:t>
            </w:r>
            <w:r w:rsidRPr="00B11A85">
              <w:rPr>
                <w:rFonts w:ascii="宋体" w:hAnsi="宋体" w:cs="宋体"/>
                <w:kern w:val="0"/>
                <w:sz w:val="20"/>
                <w:szCs w:val="20"/>
              </w:rPr>
              <w:t xml:space="preserve">.00 </w:t>
            </w:r>
          </w:p>
        </w:tc>
        <w:tc>
          <w:tcPr>
            <w:tcW w:w="1029"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c>
          <w:tcPr>
            <w:tcW w:w="777"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c>
          <w:tcPr>
            <w:tcW w:w="1194"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r w:rsidR="009A450E" w:rsidRPr="00B11A85">
        <w:trPr>
          <w:trHeight w:val="495"/>
        </w:trPr>
        <w:tc>
          <w:tcPr>
            <w:tcW w:w="2116" w:type="dxa"/>
            <w:tcBorders>
              <w:top w:val="nil"/>
              <w:left w:val="single" w:sz="4" w:space="0" w:color="auto"/>
              <w:bottom w:val="single" w:sz="4" w:space="0" w:color="auto"/>
              <w:right w:val="single" w:sz="4" w:space="0" w:color="auto"/>
            </w:tcBorders>
            <w:noWrap/>
            <w:vAlign w:val="center"/>
          </w:tcPr>
          <w:p w:rsidR="009A450E" w:rsidRPr="00B11A85" w:rsidRDefault="009A450E" w:rsidP="00B11A85">
            <w:pPr>
              <w:widowControl/>
              <w:jc w:val="left"/>
              <w:rPr>
                <w:rFonts w:ascii="宋体" w:cs="Times New Roman"/>
                <w:kern w:val="0"/>
                <w:sz w:val="20"/>
                <w:szCs w:val="20"/>
              </w:rPr>
            </w:pPr>
            <w:r w:rsidRPr="00B11A85">
              <w:rPr>
                <w:rFonts w:ascii="宋体" w:hAnsi="宋体" w:cs="宋体"/>
                <w:kern w:val="0"/>
                <w:sz w:val="20"/>
                <w:szCs w:val="20"/>
              </w:rPr>
              <w:t xml:space="preserve">    </w:t>
            </w:r>
            <w:r w:rsidRPr="00B11A85">
              <w:rPr>
                <w:rFonts w:ascii="宋体" w:hAnsi="宋体" w:cs="宋体" w:hint="eastAsia"/>
                <w:kern w:val="0"/>
                <w:sz w:val="20"/>
                <w:szCs w:val="20"/>
              </w:rPr>
              <w:t>对个人和家庭补助</w:t>
            </w:r>
          </w:p>
        </w:tc>
        <w:tc>
          <w:tcPr>
            <w:tcW w:w="1088"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Pr>
                <w:rFonts w:ascii="宋体" w:hAnsi="宋体" w:cs="宋体"/>
                <w:kern w:val="0"/>
                <w:sz w:val="20"/>
                <w:szCs w:val="20"/>
              </w:rPr>
              <w:t>156</w:t>
            </w:r>
            <w:r w:rsidRPr="00B11A85">
              <w:rPr>
                <w:rFonts w:ascii="宋体" w:hAnsi="宋体" w:cs="宋体"/>
                <w:kern w:val="0"/>
                <w:sz w:val="20"/>
                <w:szCs w:val="20"/>
              </w:rPr>
              <w:t xml:space="preserve">.00 </w:t>
            </w:r>
          </w:p>
        </w:tc>
        <w:tc>
          <w:tcPr>
            <w:tcW w:w="1204" w:type="dxa"/>
            <w:tcBorders>
              <w:top w:val="nil"/>
              <w:left w:val="nil"/>
              <w:bottom w:val="single" w:sz="4" w:space="0" w:color="auto"/>
              <w:right w:val="single" w:sz="4" w:space="0" w:color="auto"/>
            </w:tcBorders>
            <w:noWrap/>
            <w:vAlign w:val="center"/>
          </w:tcPr>
          <w:p w:rsidR="009A450E" w:rsidRPr="00B11A85" w:rsidRDefault="009A450E" w:rsidP="00FA6C9A">
            <w:pPr>
              <w:widowControl/>
              <w:jc w:val="center"/>
              <w:rPr>
                <w:rFonts w:ascii="宋体" w:cs="Times New Roman"/>
                <w:kern w:val="0"/>
                <w:sz w:val="20"/>
                <w:szCs w:val="20"/>
              </w:rPr>
            </w:pPr>
            <w:r>
              <w:rPr>
                <w:rFonts w:ascii="宋体" w:hAnsi="宋体" w:cs="宋体"/>
                <w:kern w:val="0"/>
                <w:sz w:val="20"/>
                <w:szCs w:val="20"/>
              </w:rPr>
              <w:t>156</w:t>
            </w:r>
            <w:r w:rsidRPr="00B11A85">
              <w:rPr>
                <w:rFonts w:ascii="宋体" w:hAnsi="宋体" w:cs="宋体"/>
                <w:kern w:val="0"/>
                <w:sz w:val="20"/>
                <w:szCs w:val="20"/>
              </w:rPr>
              <w:t xml:space="preserve">.00 </w:t>
            </w:r>
          </w:p>
        </w:tc>
        <w:tc>
          <w:tcPr>
            <w:tcW w:w="1262" w:type="dxa"/>
            <w:tcBorders>
              <w:top w:val="nil"/>
              <w:left w:val="nil"/>
              <w:bottom w:val="single" w:sz="4" w:space="0" w:color="auto"/>
              <w:right w:val="single" w:sz="4" w:space="0" w:color="auto"/>
            </w:tcBorders>
            <w:noWrap/>
            <w:vAlign w:val="center"/>
          </w:tcPr>
          <w:p w:rsidR="009A450E" w:rsidRPr="00B11A85" w:rsidRDefault="009A450E" w:rsidP="00FA6C9A">
            <w:pPr>
              <w:widowControl/>
              <w:jc w:val="center"/>
              <w:rPr>
                <w:rFonts w:ascii="宋体" w:cs="Times New Roman"/>
                <w:kern w:val="0"/>
                <w:sz w:val="20"/>
                <w:szCs w:val="20"/>
              </w:rPr>
            </w:pPr>
            <w:r>
              <w:rPr>
                <w:rFonts w:ascii="宋体" w:hAnsi="宋体" w:cs="宋体"/>
                <w:kern w:val="0"/>
                <w:sz w:val="20"/>
                <w:szCs w:val="20"/>
              </w:rPr>
              <w:t>156</w:t>
            </w:r>
            <w:r w:rsidRPr="00B11A85">
              <w:rPr>
                <w:rFonts w:ascii="宋体" w:hAnsi="宋体" w:cs="宋体"/>
                <w:kern w:val="0"/>
                <w:sz w:val="20"/>
                <w:szCs w:val="20"/>
              </w:rPr>
              <w:t xml:space="preserve">.00 </w:t>
            </w:r>
          </w:p>
        </w:tc>
        <w:tc>
          <w:tcPr>
            <w:tcW w:w="1029"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c>
          <w:tcPr>
            <w:tcW w:w="777"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c>
          <w:tcPr>
            <w:tcW w:w="1194" w:type="dxa"/>
            <w:tcBorders>
              <w:top w:val="nil"/>
              <w:left w:val="nil"/>
              <w:bottom w:val="single" w:sz="4" w:space="0" w:color="auto"/>
              <w:right w:val="single" w:sz="4" w:space="0" w:color="auto"/>
            </w:tcBorders>
            <w:noWrap/>
            <w:vAlign w:val="center"/>
          </w:tcPr>
          <w:p w:rsidR="009A450E" w:rsidRPr="00B11A85" w:rsidRDefault="009A450E" w:rsidP="00B11A85">
            <w:pPr>
              <w:widowControl/>
              <w:jc w:val="center"/>
              <w:rPr>
                <w:rFonts w:ascii="宋体" w:cs="Times New Roman"/>
                <w:kern w:val="0"/>
                <w:sz w:val="20"/>
                <w:szCs w:val="20"/>
              </w:rPr>
            </w:pPr>
            <w:r w:rsidRPr="00B11A85">
              <w:rPr>
                <w:rFonts w:ascii="宋体" w:hAnsi="宋体" w:cs="宋体" w:hint="eastAsia"/>
                <w:kern w:val="0"/>
                <w:sz w:val="20"/>
                <w:szCs w:val="20"/>
              </w:rPr>
              <w:t xml:space="preserve">　</w:t>
            </w:r>
          </w:p>
        </w:tc>
      </w:tr>
    </w:tbl>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tbl>
      <w:tblPr>
        <w:tblW w:w="9730" w:type="dxa"/>
        <w:tblInd w:w="-106" w:type="dxa"/>
        <w:tblLook w:val="0000"/>
      </w:tblPr>
      <w:tblGrid>
        <w:gridCol w:w="2080"/>
        <w:gridCol w:w="1320"/>
        <w:gridCol w:w="1000"/>
        <w:gridCol w:w="1000"/>
        <w:gridCol w:w="1320"/>
        <w:gridCol w:w="720"/>
        <w:gridCol w:w="1060"/>
        <w:gridCol w:w="1230"/>
      </w:tblGrid>
      <w:tr w:rsidR="009A450E" w:rsidRPr="00B11A85">
        <w:trPr>
          <w:trHeight w:val="360"/>
        </w:trPr>
        <w:tc>
          <w:tcPr>
            <w:tcW w:w="2080"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1320"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1000"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1000"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1320"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720"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1060"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p>
        </w:tc>
        <w:tc>
          <w:tcPr>
            <w:tcW w:w="1230" w:type="dxa"/>
            <w:tcBorders>
              <w:top w:val="nil"/>
              <w:left w:val="nil"/>
              <w:bottom w:val="nil"/>
              <w:right w:val="nil"/>
            </w:tcBorders>
            <w:noWrap/>
            <w:vAlign w:val="bottom"/>
          </w:tcPr>
          <w:p w:rsidR="009A450E" w:rsidRPr="00B11A85" w:rsidRDefault="009A450E" w:rsidP="00B11A85">
            <w:pPr>
              <w:widowControl/>
              <w:jc w:val="right"/>
              <w:rPr>
                <w:rFonts w:ascii="宋体" w:cs="Times New Roman"/>
                <w:kern w:val="0"/>
                <w:sz w:val="24"/>
                <w:szCs w:val="24"/>
              </w:rPr>
            </w:pPr>
            <w:r w:rsidRPr="00B11A85">
              <w:rPr>
                <w:rFonts w:ascii="宋体" w:hAnsi="宋体" w:cs="宋体" w:hint="eastAsia"/>
                <w:kern w:val="0"/>
                <w:sz w:val="24"/>
                <w:szCs w:val="24"/>
              </w:rPr>
              <w:t>表</w:t>
            </w:r>
            <w:r w:rsidRPr="00B11A85">
              <w:rPr>
                <w:rFonts w:ascii="宋体" w:hAnsi="宋体" w:cs="宋体"/>
                <w:kern w:val="0"/>
                <w:sz w:val="24"/>
                <w:szCs w:val="24"/>
              </w:rPr>
              <w:t>11</w:t>
            </w:r>
          </w:p>
        </w:tc>
      </w:tr>
      <w:tr w:rsidR="009A450E" w:rsidRPr="00B11A85">
        <w:trPr>
          <w:trHeight w:val="540"/>
        </w:trPr>
        <w:tc>
          <w:tcPr>
            <w:tcW w:w="9730" w:type="dxa"/>
            <w:gridSpan w:val="8"/>
            <w:tcBorders>
              <w:top w:val="nil"/>
              <w:left w:val="nil"/>
              <w:bottom w:val="nil"/>
              <w:right w:val="nil"/>
            </w:tcBorders>
            <w:noWrap/>
            <w:vAlign w:val="center"/>
          </w:tcPr>
          <w:p w:rsidR="009A450E" w:rsidRPr="00B11A85" w:rsidRDefault="009A450E" w:rsidP="00B11A85">
            <w:pPr>
              <w:widowControl/>
              <w:jc w:val="center"/>
              <w:rPr>
                <w:rFonts w:ascii="宋体" w:cs="Times New Roman"/>
                <w:b/>
                <w:bCs/>
                <w:kern w:val="0"/>
                <w:sz w:val="36"/>
                <w:szCs w:val="36"/>
              </w:rPr>
            </w:pPr>
            <w:r>
              <w:rPr>
                <w:rFonts w:ascii="宋体" w:hAnsi="宋体" w:cs="宋体"/>
                <w:b/>
                <w:bCs/>
                <w:kern w:val="0"/>
                <w:sz w:val="36"/>
                <w:szCs w:val="36"/>
              </w:rPr>
              <w:t>2017</w:t>
            </w:r>
            <w:r w:rsidRPr="00B11A85">
              <w:rPr>
                <w:rFonts w:ascii="宋体" w:hAnsi="宋体" w:cs="宋体" w:hint="eastAsia"/>
                <w:b/>
                <w:bCs/>
                <w:kern w:val="0"/>
                <w:sz w:val="36"/>
                <w:szCs w:val="36"/>
              </w:rPr>
              <w:t>年部门预算项目支出及其他支出预算表</w:t>
            </w:r>
          </w:p>
        </w:tc>
      </w:tr>
      <w:tr w:rsidR="009A450E" w:rsidRPr="00B11A85">
        <w:trPr>
          <w:trHeight w:val="420"/>
        </w:trPr>
        <w:tc>
          <w:tcPr>
            <w:tcW w:w="3400" w:type="dxa"/>
            <w:gridSpan w:val="2"/>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0"/>
                <w:szCs w:val="20"/>
              </w:rPr>
            </w:pPr>
            <w:r w:rsidRPr="00B11A85">
              <w:rPr>
                <w:rFonts w:ascii="宋体" w:hAnsi="宋体" w:cs="宋体" w:hint="eastAsia"/>
                <w:kern w:val="0"/>
                <w:sz w:val="20"/>
                <w:szCs w:val="20"/>
              </w:rPr>
              <w:t>单位名称：罗定市朗塘镇中心小学</w:t>
            </w:r>
            <w:r w:rsidRPr="00B11A85">
              <w:rPr>
                <w:rFonts w:ascii="宋体" w:hAnsi="宋体" w:cs="宋体"/>
                <w:kern w:val="0"/>
                <w:sz w:val="20"/>
                <w:szCs w:val="20"/>
              </w:rPr>
              <w:t xml:space="preserve"> </w:t>
            </w:r>
          </w:p>
        </w:tc>
        <w:tc>
          <w:tcPr>
            <w:tcW w:w="1000"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4"/>
                <w:szCs w:val="24"/>
              </w:rPr>
            </w:pPr>
          </w:p>
        </w:tc>
        <w:tc>
          <w:tcPr>
            <w:tcW w:w="1000"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4"/>
                <w:szCs w:val="24"/>
              </w:rPr>
            </w:pPr>
          </w:p>
        </w:tc>
        <w:tc>
          <w:tcPr>
            <w:tcW w:w="1320"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4"/>
                <w:szCs w:val="24"/>
              </w:rPr>
            </w:pPr>
          </w:p>
        </w:tc>
        <w:tc>
          <w:tcPr>
            <w:tcW w:w="720"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4"/>
                <w:szCs w:val="24"/>
              </w:rPr>
            </w:pPr>
          </w:p>
        </w:tc>
        <w:tc>
          <w:tcPr>
            <w:tcW w:w="1060" w:type="dxa"/>
            <w:tcBorders>
              <w:top w:val="nil"/>
              <w:left w:val="nil"/>
              <w:bottom w:val="nil"/>
              <w:right w:val="nil"/>
            </w:tcBorders>
            <w:noWrap/>
            <w:vAlign w:val="bottom"/>
          </w:tcPr>
          <w:p w:rsidR="009A450E" w:rsidRPr="00B11A85" w:rsidRDefault="009A450E" w:rsidP="00B11A85">
            <w:pPr>
              <w:widowControl/>
              <w:jc w:val="left"/>
              <w:rPr>
                <w:rFonts w:ascii="宋体" w:cs="Times New Roman"/>
                <w:kern w:val="0"/>
                <w:sz w:val="24"/>
                <w:szCs w:val="24"/>
              </w:rPr>
            </w:pPr>
          </w:p>
        </w:tc>
        <w:tc>
          <w:tcPr>
            <w:tcW w:w="1230" w:type="dxa"/>
            <w:tcBorders>
              <w:top w:val="nil"/>
              <w:left w:val="nil"/>
              <w:bottom w:val="nil"/>
              <w:right w:val="nil"/>
            </w:tcBorders>
            <w:noWrap/>
            <w:vAlign w:val="bottom"/>
          </w:tcPr>
          <w:p w:rsidR="009A450E" w:rsidRPr="00B11A85" w:rsidRDefault="009A450E" w:rsidP="00B11A85">
            <w:pPr>
              <w:widowControl/>
              <w:jc w:val="right"/>
              <w:rPr>
                <w:rFonts w:ascii="宋体" w:cs="Times New Roman"/>
                <w:kern w:val="0"/>
                <w:sz w:val="24"/>
                <w:szCs w:val="24"/>
              </w:rPr>
            </w:pPr>
            <w:r w:rsidRPr="00B11A85">
              <w:rPr>
                <w:rFonts w:ascii="宋体" w:hAnsi="宋体" w:cs="宋体" w:hint="eastAsia"/>
                <w:kern w:val="0"/>
                <w:sz w:val="24"/>
                <w:szCs w:val="24"/>
              </w:rPr>
              <w:t>单位：万元</w:t>
            </w:r>
          </w:p>
        </w:tc>
      </w:tr>
      <w:tr w:rsidR="009A450E" w:rsidRPr="00B11A85">
        <w:trPr>
          <w:trHeight w:val="495"/>
        </w:trPr>
        <w:tc>
          <w:tcPr>
            <w:tcW w:w="2080" w:type="dxa"/>
            <w:vMerge w:val="restart"/>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center"/>
              <w:rPr>
                <w:rFonts w:ascii="宋体" w:cs="Times New Roman"/>
                <w:kern w:val="0"/>
                <w:sz w:val="18"/>
                <w:szCs w:val="18"/>
              </w:rPr>
            </w:pPr>
            <w:r w:rsidRPr="00B11A85">
              <w:rPr>
                <w:rFonts w:ascii="宋体" w:hAnsi="宋体" w:cs="宋体" w:hint="eastAsia"/>
                <w:kern w:val="0"/>
                <w:sz w:val="18"/>
                <w:szCs w:val="18"/>
              </w:rPr>
              <w:t>支出项目类别（资金使用单位）</w:t>
            </w:r>
          </w:p>
        </w:tc>
        <w:tc>
          <w:tcPr>
            <w:tcW w:w="1320" w:type="dxa"/>
            <w:vMerge w:val="restart"/>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center"/>
              <w:rPr>
                <w:rFonts w:ascii="宋体" w:cs="Times New Roman"/>
                <w:kern w:val="0"/>
                <w:sz w:val="18"/>
                <w:szCs w:val="18"/>
              </w:rPr>
            </w:pPr>
            <w:r w:rsidRPr="00B11A85">
              <w:rPr>
                <w:rFonts w:ascii="宋体" w:hAnsi="宋体" w:cs="宋体" w:hint="eastAsia"/>
                <w:kern w:val="0"/>
                <w:sz w:val="18"/>
                <w:szCs w:val="18"/>
              </w:rPr>
              <w:t>总计</w:t>
            </w:r>
          </w:p>
        </w:tc>
        <w:tc>
          <w:tcPr>
            <w:tcW w:w="3320" w:type="dxa"/>
            <w:gridSpan w:val="3"/>
            <w:tcBorders>
              <w:top w:val="single" w:sz="4" w:space="0" w:color="auto"/>
              <w:left w:val="nil"/>
              <w:bottom w:val="single" w:sz="4" w:space="0" w:color="auto"/>
              <w:right w:val="single" w:sz="4" w:space="0" w:color="000000"/>
            </w:tcBorders>
            <w:vAlign w:val="center"/>
          </w:tcPr>
          <w:p w:rsidR="009A450E" w:rsidRPr="00B11A85" w:rsidRDefault="009A450E" w:rsidP="00B11A85">
            <w:pPr>
              <w:widowControl/>
              <w:jc w:val="center"/>
              <w:rPr>
                <w:rFonts w:ascii="宋体" w:cs="Times New Roman"/>
                <w:kern w:val="0"/>
                <w:sz w:val="18"/>
                <w:szCs w:val="18"/>
              </w:rPr>
            </w:pPr>
            <w:r w:rsidRPr="00B11A85">
              <w:rPr>
                <w:rFonts w:ascii="宋体" w:hAnsi="宋体" w:cs="宋体" w:hint="eastAsia"/>
                <w:kern w:val="0"/>
                <w:sz w:val="18"/>
                <w:szCs w:val="18"/>
              </w:rPr>
              <w:t>财政拨款</w:t>
            </w:r>
          </w:p>
        </w:tc>
        <w:tc>
          <w:tcPr>
            <w:tcW w:w="720" w:type="dxa"/>
            <w:vMerge w:val="restart"/>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center"/>
              <w:rPr>
                <w:rFonts w:ascii="宋体" w:cs="Times New Roman"/>
                <w:kern w:val="0"/>
                <w:sz w:val="18"/>
                <w:szCs w:val="18"/>
              </w:rPr>
            </w:pPr>
            <w:r w:rsidRPr="00B11A85">
              <w:rPr>
                <w:rFonts w:ascii="宋体" w:hAnsi="宋体" w:cs="宋体" w:hint="eastAsia"/>
                <w:kern w:val="0"/>
                <w:sz w:val="18"/>
                <w:szCs w:val="18"/>
              </w:rPr>
              <w:t>财政专户拨款</w:t>
            </w:r>
          </w:p>
        </w:tc>
        <w:tc>
          <w:tcPr>
            <w:tcW w:w="1060" w:type="dxa"/>
            <w:vMerge w:val="restart"/>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center"/>
              <w:rPr>
                <w:rFonts w:ascii="宋体" w:cs="Times New Roman"/>
                <w:kern w:val="0"/>
                <w:sz w:val="18"/>
                <w:szCs w:val="18"/>
              </w:rPr>
            </w:pPr>
            <w:r w:rsidRPr="00B11A85">
              <w:rPr>
                <w:rFonts w:ascii="宋体" w:hAnsi="宋体" w:cs="宋体" w:hint="eastAsia"/>
                <w:kern w:val="0"/>
                <w:sz w:val="18"/>
                <w:szCs w:val="18"/>
              </w:rPr>
              <w:t>其他资金</w:t>
            </w:r>
          </w:p>
        </w:tc>
        <w:tc>
          <w:tcPr>
            <w:tcW w:w="1230" w:type="dxa"/>
            <w:vMerge w:val="restart"/>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center"/>
              <w:rPr>
                <w:rFonts w:ascii="宋体" w:cs="Times New Roman"/>
                <w:kern w:val="0"/>
                <w:sz w:val="18"/>
                <w:szCs w:val="18"/>
              </w:rPr>
            </w:pPr>
            <w:r w:rsidRPr="00B11A85">
              <w:rPr>
                <w:rFonts w:ascii="宋体" w:hAnsi="宋体" w:cs="宋体" w:hint="eastAsia"/>
                <w:kern w:val="0"/>
                <w:sz w:val="18"/>
                <w:szCs w:val="18"/>
              </w:rPr>
              <w:t>绩效目标</w:t>
            </w:r>
          </w:p>
        </w:tc>
      </w:tr>
      <w:tr w:rsidR="009A450E" w:rsidRPr="00B11A85">
        <w:trPr>
          <w:trHeight w:val="825"/>
        </w:trPr>
        <w:tc>
          <w:tcPr>
            <w:tcW w:w="2080" w:type="dxa"/>
            <w:vMerge/>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left"/>
              <w:rPr>
                <w:rFonts w:ascii="宋体" w:cs="Times New Roman"/>
                <w:kern w:val="0"/>
                <w:sz w:val="18"/>
                <w:szCs w:val="18"/>
              </w:rPr>
            </w:pPr>
          </w:p>
        </w:tc>
        <w:tc>
          <w:tcPr>
            <w:tcW w:w="1320" w:type="dxa"/>
            <w:vMerge/>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left"/>
              <w:rPr>
                <w:rFonts w:ascii="宋体" w:cs="Times New Roman"/>
                <w:kern w:val="0"/>
                <w:sz w:val="18"/>
                <w:szCs w:val="18"/>
              </w:rPr>
            </w:pPr>
          </w:p>
        </w:tc>
        <w:tc>
          <w:tcPr>
            <w:tcW w:w="100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18"/>
                <w:szCs w:val="18"/>
              </w:rPr>
            </w:pPr>
            <w:r w:rsidRPr="00B11A85">
              <w:rPr>
                <w:rFonts w:ascii="宋体" w:hAnsi="宋体" w:cs="宋体" w:hint="eastAsia"/>
                <w:kern w:val="0"/>
                <w:sz w:val="18"/>
                <w:szCs w:val="18"/>
              </w:rPr>
              <w:t>合计</w:t>
            </w:r>
          </w:p>
        </w:tc>
        <w:tc>
          <w:tcPr>
            <w:tcW w:w="100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18"/>
                <w:szCs w:val="18"/>
              </w:rPr>
            </w:pPr>
            <w:r w:rsidRPr="00B11A85">
              <w:rPr>
                <w:rFonts w:ascii="宋体" w:hAnsi="宋体" w:cs="宋体" w:hint="eastAsia"/>
                <w:kern w:val="0"/>
                <w:sz w:val="18"/>
                <w:szCs w:val="18"/>
              </w:rPr>
              <w:t>一般公共预算</w:t>
            </w:r>
          </w:p>
        </w:tc>
        <w:tc>
          <w:tcPr>
            <w:tcW w:w="132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18"/>
                <w:szCs w:val="18"/>
              </w:rPr>
            </w:pPr>
            <w:r w:rsidRPr="00B11A85">
              <w:rPr>
                <w:rFonts w:ascii="宋体" w:hAnsi="宋体" w:cs="宋体" w:hint="eastAsia"/>
                <w:kern w:val="0"/>
                <w:sz w:val="18"/>
                <w:szCs w:val="18"/>
              </w:rPr>
              <w:t>政府性基金预算</w:t>
            </w:r>
          </w:p>
        </w:tc>
        <w:tc>
          <w:tcPr>
            <w:tcW w:w="720" w:type="dxa"/>
            <w:vMerge/>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left"/>
              <w:rPr>
                <w:rFonts w:ascii="宋体" w:cs="Times New Roman"/>
                <w:kern w:val="0"/>
                <w:sz w:val="18"/>
                <w:szCs w:val="18"/>
              </w:rPr>
            </w:pPr>
          </w:p>
        </w:tc>
        <w:tc>
          <w:tcPr>
            <w:tcW w:w="1060" w:type="dxa"/>
            <w:vMerge/>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left"/>
              <w:rPr>
                <w:rFonts w:ascii="宋体" w:cs="Times New Roman"/>
                <w:kern w:val="0"/>
                <w:sz w:val="18"/>
                <w:szCs w:val="18"/>
              </w:rPr>
            </w:pPr>
          </w:p>
        </w:tc>
        <w:tc>
          <w:tcPr>
            <w:tcW w:w="1230" w:type="dxa"/>
            <w:vMerge/>
            <w:tcBorders>
              <w:top w:val="single" w:sz="4" w:space="0" w:color="auto"/>
              <w:left w:val="single" w:sz="4" w:space="0" w:color="auto"/>
              <w:bottom w:val="single" w:sz="4" w:space="0" w:color="000000"/>
              <w:right w:val="single" w:sz="4" w:space="0" w:color="auto"/>
            </w:tcBorders>
            <w:vAlign w:val="center"/>
          </w:tcPr>
          <w:p w:rsidR="009A450E" w:rsidRPr="00B11A85" w:rsidRDefault="009A450E" w:rsidP="00B11A85">
            <w:pPr>
              <w:widowControl/>
              <w:jc w:val="left"/>
              <w:rPr>
                <w:rFonts w:ascii="宋体" w:cs="Times New Roman"/>
                <w:kern w:val="0"/>
                <w:sz w:val="18"/>
                <w:szCs w:val="18"/>
              </w:rPr>
            </w:pPr>
          </w:p>
        </w:tc>
      </w:tr>
      <w:tr w:rsidR="009A450E" w:rsidRPr="00B11A85">
        <w:trPr>
          <w:trHeight w:val="495"/>
        </w:trPr>
        <w:tc>
          <w:tcPr>
            <w:tcW w:w="2080" w:type="dxa"/>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hint="eastAsia"/>
                <w:kern w:val="0"/>
                <w:sz w:val="24"/>
                <w:szCs w:val="24"/>
              </w:rPr>
              <w:t xml:space="preserve">　</w:t>
            </w:r>
          </w:p>
        </w:tc>
        <w:tc>
          <w:tcPr>
            <w:tcW w:w="132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kern w:val="0"/>
                <w:sz w:val="24"/>
                <w:szCs w:val="24"/>
              </w:rPr>
              <w:t>1</w:t>
            </w:r>
          </w:p>
        </w:tc>
        <w:tc>
          <w:tcPr>
            <w:tcW w:w="100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kern w:val="0"/>
                <w:sz w:val="24"/>
                <w:szCs w:val="24"/>
              </w:rPr>
              <w:t>2</w:t>
            </w:r>
          </w:p>
        </w:tc>
        <w:tc>
          <w:tcPr>
            <w:tcW w:w="100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kern w:val="0"/>
                <w:sz w:val="24"/>
                <w:szCs w:val="24"/>
              </w:rPr>
              <w:t>3</w:t>
            </w:r>
          </w:p>
        </w:tc>
        <w:tc>
          <w:tcPr>
            <w:tcW w:w="132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kern w:val="0"/>
                <w:sz w:val="24"/>
                <w:szCs w:val="24"/>
              </w:rPr>
              <w:t>4</w:t>
            </w:r>
          </w:p>
        </w:tc>
        <w:tc>
          <w:tcPr>
            <w:tcW w:w="72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kern w:val="0"/>
                <w:sz w:val="24"/>
                <w:szCs w:val="24"/>
              </w:rPr>
              <w:t>5</w:t>
            </w:r>
          </w:p>
        </w:tc>
        <w:tc>
          <w:tcPr>
            <w:tcW w:w="106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kern w:val="0"/>
                <w:sz w:val="24"/>
                <w:szCs w:val="24"/>
              </w:rPr>
              <w:t>6</w:t>
            </w:r>
          </w:p>
        </w:tc>
        <w:tc>
          <w:tcPr>
            <w:tcW w:w="123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kern w:val="0"/>
                <w:sz w:val="24"/>
                <w:szCs w:val="24"/>
              </w:rPr>
              <w:t>6</w:t>
            </w:r>
          </w:p>
        </w:tc>
      </w:tr>
      <w:tr w:rsidR="009A450E" w:rsidRPr="00B11A85">
        <w:trPr>
          <w:trHeight w:val="495"/>
        </w:trPr>
        <w:tc>
          <w:tcPr>
            <w:tcW w:w="2080" w:type="dxa"/>
            <w:tcBorders>
              <w:top w:val="nil"/>
              <w:left w:val="single" w:sz="4" w:space="0" w:color="auto"/>
              <w:bottom w:val="single" w:sz="4" w:space="0" w:color="auto"/>
              <w:right w:val="single" w:sz="4" w:space="0" w:color="auto"/>
            </w:tcBorders>
            <w:vAlign w:val="center"/>
          </w:tcPr>
          <w:p w:rsidR="009A450E" w:rsidRPr="00B11A85" w:rsidRDefault="009A450E" w:rsidP="00B11A85">
            <w:pPr>
              <w:widowControl/>
              <w:jc w:val="left"/>
              <w:rPr>
                <w:rFonts w:ascii="宋体" w:cs="Times New Roman"/>
                <w:kern w:val="0"/>
                <w:sz w:val="24"/>
                <w:szCs w:val="24"/>
              </w:rPr>
            </w:pPr>
            <w:r w:rsidRPr="00B11A85">
              <w:rPr>
                <w:rFonts w:ascii="宋体" w:hAnsi="宋体" w:cs="宋体" w:hint="eastAsia"/>
                <w:kern w:val="0"/>
                <w:sz w:val="24"/>
                <w:szCs w:val="24"/>
              </w:rPr>
              <w:t>合计</w:t>
            </w:r>
          </w:p>
        </w:tc>
        <w:tc>
          <w:tcPr>
            <w:tcW w:w="132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hint="eastAsia"/>
                <w:kern w:val="0"/>
                <w:sz w:val="24"/>
                <w:szCs w:val="24"/>
              </w:rPr>
              <w:t xml:space="preserve">　</w:t>
            </w:r>
            <w:r>
              <w:rPr>
                <w:rFonts w:ascii="宋体" w:cs="宋体"/>
                <w:kern w:val="0"/>
                <w:sz w:val="24"/>
                <w:szCs w:val="24"/>
              </w:rPr>
              <w:t>0</w:t>
            </w:r>
          </w:p>
        </w:tc>
        <w:tc>
          <w:tcPr>
            <w:tcW w:w="100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hint="eastAsia"/>
                <w:kern w:val="0"/>
                <w:sz w:val="24"/>
                <w:szCs w:val="24"/>
              </w:rPr>
              <w:t xml:space="preserve">　</w:t>
            </w:r>
          </w:p>
        </w:tc>
        <w:tc>
          <w:tcPr>
            <w:tcW w:w="100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hint="eastAsia"/>
                <w:kern w:val="0"/>
                <w:sz w:val="24"/>
                <w:szCs w:val="24"/>
              </w:rPr>
              <w:t xml:space="preserve">　</w:t>
            </w:r>
          </w:p>
        </w:tc>
        <w:tc>
          <w:tcPr>
            <w:tcW w:w="132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hint="eastAsia"/>
                <w:kern w:val="0"/>
                <w:sz w:val="24"/>
                <w:szCs w:val="24"/>
              </w:rPr>
              <w:t xml:space="preserve">　</w:t>
            </w:r>
          </w:p>
        </w:tc>
        <w:tc>
          <w:tcPr>
            <w:tcW w:w="72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hint="eastAsia"/>
                <w:kern w:val="0"/>
                <w:sz w:val="24"/>
                <w:szCs w:val="24"/>
              </w:rPr>
              <w:t xml:space="preserve">　</w:t>
            </w:r>
          </w:p>
        </w:tc>
        <w:tc>
          <w:tcPr>
            <w:tcW w:w="1230" w:type="dxa"/>
            <w:tcBorders>
              <w:top w:val="nil"/>
              <w:left w:val="nil"/>
              <w:bottom w:val="single" w:sz="4" w:space="0" w:color="auto"/>
              <w:right w:val="single" w:sz="4" w:space="0" w:color="auto"/>
            </w:tcBorders>
            <w:vAlign w:val="center"/>
          </w:tcPr>
          <w:p w:rsidR="009A450E" w:rsidRPr="00B11A85" w:rsidRDefault="009A450E" w:rsidP="00B11A85">
            <w:pPr>
              <w:widowControl/>
              <w:jc w:val="center"/>
              <w:rPr>
                <w:rFonts w:ascii="宋体" w:cs="Times New Roman"/>
                <w:kern w:val="0"/>
                <w:sz w:val="24"/>
                <w:szCs w:val="24"/>
              </w:rPr>
            </w:pPr>
            <w:r w:rsidRPr="00B11A85">
              <w:rPr>
                <w:rFonts w:ascii="宋体" w:hAnsi="宋体" w:cs="宋体" w:hint="eastAsia"/>
                <w:kern w:val="0"/>
                <w:sz w:val="24"/>
                <w:szCs w:val="24"/>
              </w:rPr>
              <w:t xml:space="preserve">　</w:t>
            </w:r>
          </w:p>
        </w:tc>
      </w:tr>
    </w:tbl>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rPr>
          <w:rFonts w:cs="Times New Roman"/>
        </w:rPr>
      </w:pPr>
    </w:p>
    <w:p w:rsidR="009A450E" w:rsidRDefault="009A450E">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2017</w:t>
      </w:r>
      <w:r>
        <w:rPr>
          <w:rFonts w:ascii="方正小标宋简体" w:eastAsia="方正小标宋简体" w:hAnsi="方正小标宋简体" w:cs="方正小标宋简体" w:hint="eastAsia"/>
          <w:sz w:val="44"/>
          <w:szCs w:val="44"/>
        </w:rPr>
        <w:t>年部门预算情况说明</w:t>
      </w:r>
    </w:p>
    <w:p w:rsidR="009A450E" w:rsidRDefault="009A450E">
      <w:pPr>
        <w:rPr>
          <w:rFonts w:ascii="方正小标宋简体" w:eastAsia="方正小标宋简体" w:hAnsi="方正小标宋简体" w:cs="Times New Roman"/>
          <w:sz w:val="44"/>
          <w:szCs w:val="44"/>
        </w:rPr>
      </w:pPr>
    </w:p>
    <w:p w:rsidR="009A450E" w:rsidRDefault="009A450E" w:rsidP="00DB4B1B">
      <w:pPr>
        <w:numPr>
          <w:ilvl w:val="0"/>
          <w:numId w:val="5"/>
        </w:numPr>
        <w:ind w:firstLineChars="200" w:firstLine="31680"/>
        <w:rPr>
          <w:rFonts w:ascii="黑体" w:eastAsia="黑体" w:hAnsi="黑体" w:cs="Times New Roman"/>
          <w:sz w:val="32"/>
          <w:szCs w:val="32"/>
        </w:rPr>
      </w:pPr>
      <w:r>
        <w:rPr>
          <w:rFonts w:ascii="黑体" w:eastAsia="黑体" w:hAnsi="黑体" w:cs="黑体" w:hint="eastAsia"/>
          <w:sz w:val="32"/>
          <w:szCs w:val="32"/>
        </w:rPr>
        <w:t>部门预算收支增减变化情况</w:t>
      </w:r>
    </w:p>
    <w:p w:rsidR="009A450E" w:rsidRDefault="009A450E">
      <w:pPr>
        <w:ind w:firstLine="640"/>
        <w:rPr>
          <w:rFonts w:ascii="黑体" w:eastAsia="黑体" w:hAnsi="黑体" w:cs="Times New Roman"/>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年本部门收入预算</w:t>
      </w:r>
      <w:r>
        <w:rPr>
          <w:rFonts w:ascii="仿宋_GB2312" w:eastAsia="仿宋_GB2312" w:hAnsi="仿宋_GB2312" w:cs="仿宋_GB2312"/>
          <w:sz w:val="32"/>
          <w:szCs w:val="32"/>
        </w:rPr>
        <w:t>1945</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1.57%</w:t>
      </w:r>
      <w:r>
        <w:rPr>
          <w:rFonts w:ascii="仿宋_GB2312" w:eastAsia="仿宋_GB2312" w:hAnsi="仿宋_GB2312" w:cs="仿宋_GB2312" w:hint="eastAsia"/>
          <w:sz w:val="32"/>
          <w:szCs w:val="32"/>
        </w:rPr>
        <w:t>，主要原因是</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年工资福利提升，养老并轨工作逐步完善，养老保险费用增加；支出预算</w:t>
      </w:r>
      <w:r>
        <w:rPr>
          <w:rFonts w:ascii="仿宋_GB2312" w:eastAsia="仿宋_GB2312" w:hAnsi="仿宋_GB2312" w:cs="仿宋_GB2312"/>
          <w:sz w:val="32"/>
          <w:szCs w:val="32"/>
        </w:rPr>
        <w:t>1945</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1.57%</w:t>
      </w:r>
      <w:r>
        <w:rPr>
          <w:rFonts w:ascii="仿宋_GB2312" w:eastAsia="仿宋_GB2312" w:hAnsi="仿宋_GB2312" w:cs="仿宋_GB2312" w:hint="eastAsia"/>
          <w:sz w:val="32"/>
          <w:szCs w:val="32"/>
        </w:rPr>
        <w:t>，主要原因是主要原因是</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年工资福利提升，工资支出增加；养老并轨工作逐步完善，养老保险费用增加。</w:t>
      </w:r>
    </w:p>
    <w:p w:rsidR="009A450E" w:rsidRDefault="009A450E" w:rsidP="00DB4B1B">
      <w:pPr>
        <w:numPr>
          <w:ilvl w:val="0"/>
          <w:numId w:val="5"/>
        </w:numPr>
        <w:ind w:firstLineChars="200" w:firstLine="31680"/>
        <w:rPr>
          <w:rFonts w:ascii="黑体" w:eastAsia="黑体" w:hAnsi="黑体" w:cs="Times New Roman"/>
          <w:sz w:val="32"/>
          <w:szCs w:val="32"/>
        </w:rPr>
      </w:pPr>
      <w:r>
        <w:rPr>
          <w:rFonts w:ascii="黑体" w:eastAsia="黑体" w:hAnsi="黑体" w:cs="黑体" w:hint="eastAsia"/>
          <w:sz w:val="32"/>
          <w:szCs w:val="32"/>
        </w:rPr>
        <w:t>“三公”经费安排情况说明</w:t>
      </w:r>
    </w:p>
    <w:p w:rsidR="009A450E" w:rsidRDefault="009A450E">
      <w:pPr>
        <w:ind w:firstLine="640"/>
        <w:rPr>
          <w:rFonts w:ascii="仿宋_GB2312" w:eastAsia="仿宋_GB2312" w:hAnsi="仿宋_GB2312" w:cs="Times New Roman"/>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年本部门“三公”经费预算安排</w:t>
      </w:r>
      <w:r>
        <w:rPr>
          <w:rFonts w:ascii="仿宋_GB2312" w:eastAsia="仿宋_GB2312" w:hAnsi="仿宋_GB2312" w:cs="仿宋_GB2312"/>
          <w:sz w:val="32"/>
          <w:szCs w:val="32"/>
        </w:rPr>
        <w:t>3.68</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0.07</w:t>
      </w:r>
      <w:r>
        <w:rPr>
          <w:rFonts w:ascii="仿宋_GB2312" w:eastAsia="仿宋_GB2312" w:hAnsi="仿宋_GB2312" w:cs="仿宋_GB2312" w:hint="eastAsia"/>
          <w:sz w:val="32"/>
          <w:szCs w:val="32"/>
        </w:rPr>
        <w:t>万元，增加</w:t>
      </w:r>
      <w:r>
        <w:rPr>
          <w:rFonts w:ascii="仿宋_GB2312" w:eastAsia="仿宋_GB2312" w:hAnsi="仿宋_GB2312" w:cs="仿宋_GB2312"/>
          <w:sz w:val="32"/>
          <w:szCs w:val="32"/>
        </w:rPr>
        <w:t>1.94%</w:t>
      </w:r>
      <w:r>
        <w:rPr>
          <w:rFonts w:ascii="仿宋_GB2312" w:eastAsia="仿宋_GB2312" w:hAnsi="仿宋_GB2312" w:cs="仿宋_GB2312" w:hint="eastAsia"/>
          <w:sz w:val="32"/>
          <w:szCs w:val="32"/>
        </w:rPr>
        <w:t>，主要原因是：</w:t>
      </w:r>
      <w:r>
        <w:rPr>
          <w:rFonts w:ascii="仿宋_GB2312" w:eastAsia="仿宋_GB2312" w:cs="仿宋_GB2312" w:hint="eastAsia"/>
          <w:sz w:val="32"/>
          <w:szCs w:val="32"/>
        </w:rPr>
        <w:t>本年度按照量化标准做预算，单位的接待相对增多，加上是创教育强镇复评的年度，接待上级领导指导工作相对较多</w:t>
      </w:r>
      <w:r>
        <w:rPr>
          <w:rFonts w:ascii="仿宋_GB2312" w:eastAsia="仿宋_GB2312" w:hAnsi="仿宋_GB2312" w:cs="仿宋_GB2312" w:hint="eastAsia"/>
          <w:sz w:val="32"/>
          <w:szCs w:val="32"/>
        </w:rPr>
        <w:t>。其中：因公出国（境）费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万元，与上年保持不变；公务用车购置及运行费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万元，与上年保持不变；公务接待费</w:t>
      </w:r>
      <w:r>
        <w:rPr>
          <w:rFonts w:ascii="仿宋_GB2312" w:eastAsia="仿宋_GB2312" w:hAnsi="仿宋_GB2312" w:cs="仿宋_GB2312"/>
          <w:sz w:val="32"/>
          <w:szCs w:val="32"/>
        </w:rPr>
        <w:t>3.68</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0.07</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1.94%</w:t>
      </w:r>
      <w:r>
        <w:rPr>
          <w:rFonts w:ascii="仿宋_GB2312" w:eastAsia="仿宋_GB2312" w:hAnsi="仿宋_GB2312" w:cs="仿宋_GB2312" w:hint="eastAsia"/>
          <w:sz w:val="32"/>
          <w:szCs w:val="32"/>
        </w:rPr>
        <w:t>。</w:t>
      </w:r>
    </w:p>
    <w:p w:rsidR="009A450E" w:rsidRDefault="009A450E" w:rsidP="00DB4B1B">
      <w:pPr>
        <w:numPr>
          <w:ilvl w:val="0"/>
          <w:numId w:val="5"/>
        </w:numPr>
        <w:ind w:firstLineChars="200" w:firstLine="31680"/>
        <w:rPr>
          <w:rFonts w:ascii="黑体" w:eastAsia="黑体" w:hAnsi="黑体" w:cs="Times New Roman"/>
          <w:sz w:val="32"/>
          <w:szCs w:val="32"/>
        </w:rPr>
      </w:pPr>
      <w:r>
        <w:rPr>
          <w:rFonts w:ascii="黑体" w:eastAsia="黑体" w:hAnsi="黑体" w:cs="黑体" w:hint="eastAsia"/>
          <w:sz w:val="32"/>
          <w:szCs w:val="32"/>
        </w:rPr>
        <w:t>机关运行经费安排情况</w:t>
      </w:r>
    </w:p>
    <w:p w:rsidR="009A450E" w:rsidRDefault="009A450E" w:rsidP="00E0314F">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2017</w:t>
      </w:r>
      <w:r>
        <w:rPr>
          <w:rFonts w:ascii="仿宋_GB2312" w:eastAsia="仿宋_GB2312" w:hAnsi="仿宋_GB2312" w:cs="仿宋_GB2312" w:hint="eastAsia"/>
          <w:sz w:val="32"/>
          <w:szCs w:val="32"/>
        </w:rPr>
        <w:t>年，本部门机关运行经费安排</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9A450E" w:rsidRDefault="009A450E" w:rsidP="00DB4B1B">
      <w:pPr>
        <w:ind w:firstLineChars="200" w:firstLine="31680"/>
        <w:rPr>
          <w:rFonts w:ascii="黑体" w:eastAsia="黑体" w:hAnsi="黑体" w:cs="Times New Roman"/>
          <w:sz w:val="32"/>
          <w:szCs w:val="32"/>
        </w:rPr>
      </w:pPr>
      <w:r w:rsidRPr="000664A4">
        <w:rPr>
          <w:rFonts w:ascii="黑体" w:eastAsia="黑体" w:hAnsi="仿宋_GB2312" w:cs="黑体" w:hint="eastAsia"/>
          <w:sz w:val="32"/>
          <w:szCs w:val="32"/>
        </w:rPr>
        <w:t>四、</w:t>
      </w:r>
      <w:r>
        <w:rPr>
          <w:rFonts w:ascii="黑体" w:eastAsia="黑体" w:hAnsi="黑体" w:cs="黑体" w:hint="eastAsia"/>
          <w:sz w:val="32"/>
          <w:szCs w:val="32"/>
        </w:rPr>
        <w:t>政府采购情况</w:t>
      </w:r>
    </w:p>
    <w:p w:rsidR="009A450E" w:rsidRDefault="009A450E">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2017</w:t>
      </w:r>
      <w:r>
        <w:rPr>
          <w:rFonts w:ascii="仿宋_GB2312" w:eastAsia="仿宋_GB2312" w:hAnsi="仿宋_GB2312" w:cs="仿宋_GB2312" w:hint="eastAsia"/>
          <w:sz w:val="32"/>
          <w:szCs w:val="32"/>
        </w:rPr>
        <w:t>年本部门政府采购安排</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9A450E" w:rsidRDefault="009A450E" w:rsidP="000664A4">
      <w:pPr>
        <w:numPr>
          <w:ilvl w:val="0"/>
          <w:numId w:val="6"/>
        </w:numPr>
        <w:rPr>
          <w:rFonts w:ascii="黑体" w:eastAsia="黑体" w:hAnsi="黑体" w:cs="Times New Roman"/>
          <w:sz w:val="32"/>
          <w:szCs w:val="32"/>
        </w:rPr>
      </w:pPr>
      <w:r>
        <w:rPr>
          <w:rFonts w:ascii="黑体" w:eastAsia="黑体" w:hAnsi="黑体" w:cs="黑体" w:hint="eastAsia"/>
          <w:sz w:val="32"/>
          <w:szCs w:val="32"/>
        </w:rPr>
        <w:t>国有资产占有使用情况</w:t>
      </w:r>
    </w:p>
    <w:p w:rsidR="009A450E" w:rsidRPr="00DB4B1B" w:rsidRDefault="009A450E" w:rsidP="00DB4B1B">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日，本部门占有使用国有资产总体情况为：</w:t>
      </w:r>
      <w:r>
        <w:rPr>
          <w:rFonts w:ascii="仿宋_GB2312" w:eastAsia="仿宋_GB2312" w:hAnsi="仿宋_GB2312" w:cs="仿宋_GB2312"/>
          <w:sz w:val="32"/>
          <w:szCs w:val="32"/>
        </w:rPr>
        <w:t>2004.69</w:t>
      </w:r>
      <w:r>
        <w:rPr>
          <w:rFonts w:ascii="仿宋_GB2312" w:eastAsia="仿宋_GB2312" w:hAnsi="仿宋_GB2312" w:cs="仿宋_GB2312" w:hint="eastAsia"/>
          <w:sz w:val="32"/>
          <w:szCs w:val="32"/>
        </w:rPr>
        <w:t>万元。其中：房屋及建筑物共</w:t>
      </w:r>
      <w:r>
        <w:rPr>
          <w:rFonts w:ascii="仿宋_GB2312" w:eastAsia="仿宋_GB2312" w:hAnsi="仿宋_GB2312" w:cs="仿宋_GB2312"/>
          <w:sz w:val="32"/>
          <w:szCs w:val="32"/>
        </w:rPr>
        <w:t>1054.86</w:t>
      </w:r>
      <w:r>
        <w:rPr>
          <w:rFonts w:ascii="仿宋_GB2312" w:eastAsia="仿宋_GB2312" w:hAnsi="仿宋_GB2312" w:cs="仿宋_GB2312" w:hint="eastAsia"/>
          <w:sz w:val="32"/>
          <w:szCs w:val="32"/>
        </w:rPr>
        <w:t>万元；专用设备</w:t>
      </w:r>
      <w:r>
        <w:rPr>
          <w:rFonts w:ascii="仿宋_GB2312" w:eastAsia="仿宋_GB2312" w:hAnsi="仿宋_GB2312" w:cs="仿宋_GB2312"/>
          <w:sz w:val="32"/>
          <w:szCs w:val="32"/>
        </w:rPr>
        <w:t>512.36</w:t>
      </w:r>
      <w:r>
        <w:rPr>
          <w:rFonts w:ascii="仿宋_GB2312" w:eastAsia="仿宋_GB2312" w:hAnsi="仿宋_GB2312" w:cs="仿宋_GB2312" w:hint="eastAsia"/>
          <w:sz w:val="32"/>
          <w:szCs w:val="32"/>
        </w:rPr>
        <w:t>万元；一般设备</w:t>
      </w:r>
      <w:r>
        <w:rPr>
          <w:rFonts w:ascii="仿宋_GB2312" w:eastAsia="仿宋_GB2312" w:hAnsi="仿宋_GB2312" w:cs="仿宋_GB2312"/>
          <w:sz w:val="32"/>
          <w:szCs w:val="32"/>
        </w:rPr>
        <w:t>151.76</w:t>
      </w:r>
      <w:r>
        <w:rPr>
          <w:rFonts w:ascii="仿宋_GB2312" w:eastAsia="仿宋_GB2312" w:hAnsi="仿宋_GB2312" w:cs="仿宋_GB2312" w:hint="eastAsia"/>
          <w:sz w:val="32"/>
          <w:szCs w:val="32"/>
        </w:rPr>
        <w:t>万元；其他类固定资产共</w:t>
      </w:r>
      <w:r>
        <w:rPr>
          <w:rFonts w:ascii="仿宋_GB2312" w:eastAsia="仿宋_GB2312" w:hAnsi="仿宋_GB2312" w:cs="仿宋_GB2312"/>
          <w:sz w:val="32"/>
          <w:szCs w:val="32"/>
        </w:rPr>
        <w:t>285.71</w:t>
      </w:r>
      <w:r>
        <w:rPr>
          <w:rFonts w:ascii="仿宋_GB2312" w:eastAsia="仿宋_GB2312" w:hAnsi="仿宋_GB2312" w:cs="仿宋_GB2312" w:hint="eastAsia"/>
          <w:sz w:val="32"/>
          <w:szCs w:val="32"/>
        </w:rPr>
        <w:t>万元。</w:t>
      </w:r>
    </w:p>
    <w:p w:rsidR="009A450E" w:rsidRDefault="009A450E" w:rsidP="00DB4B1B">
      <w:pPr>
        <w:numPr>
          <w:ilvl w:val="0"/>
          <w:numId w:val="5"/>
        </w:numPr>
        <w:ind w:firstLineChars="200" w:firstLine="31680"/>
        <w:rPr>
          <w:rFonts w:ascii="黑体" w:eastAsia="黑体" w:hAnsi="黑体" w:cs="Times New Roman"/>
          <w:sz w:val="32"/>
          <w:szCs w:val="32"/>
        </w:rPr>
      </w:pPr>
      <w:r>
        <w:rPr>
          <w:rFonts w:ascii="黑体" w:eastAsia="黑体" w:hAnsi="黑体" w:cs="黑体" w:hint="eastAsia"/>
          <w:sz w:val="32"/>
          <w:szCs w:val="32"/>
        </w:rPr>
        <w:t>预算绩效信息公开情况</w:t>
      </w:r>
    </w:p>
    <w:p w:rsidR="009A450E" w:rsidRPr="000664A4" w:rsidRDefault="009A450E">
      <w:pPr>
        <w:ind w:firstLine="640"/>
        <w:rPr>
          <w:rFonts w:ascii="仿宋_GB2312" w:eastAsia="仿宋_GB2312" w:cs="Times New Roman"/>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年，本部门推进预算绩效信息公开的有关工作情况：</w:t>
      </w:r>
      <w:r>
        <w:rPr>
          <w:rFonts w:ascii="仿宋_GB2312" w:eastAsia="仿宋_GB2312" w:cs="仿宋_GB2312"/>
          <w:sz w:val="32"/>
          <w:szCs w:val="32"/>
        </w:rPr>
        <w:t>2017</w:t>
      </w:r>
      <w:r w:rsidRPr="000664A4">
        <w:rPr>
          <w:rFonts w:ascii="仿宋_GB2312" w:eastAsia="仿宋_GB2312" w:cs="仿宋_GB2312" w:hint="eastAsia"/>
          <w:sz w:val="32"/>
          <w:szCs w:val="32"/>
        </w:rPr>
        <w:t>年纳入预算绩效目标管理的项目</w:t>
      </w:r>
      <w:r w:rsidRPr="000664A4">
        <w:rPr>
          <w:rFonts w:ascii="仿宋_GB2312" w:eastAsia="仿宋_GB2312" w:cs="仿宋_GB2312"/>
          <w:sz w:val="32"/>
          <w:szCs w:val="32"/>
        </w:rPr>
        <w:t>0</w:t>
      </w:r>
      <w:r w:rsidRPr="000664A4">
        <w:rPr>
          <w:rFonts w:ascii="仿宋_GB2312" w:eastAsia="仿宋_GB2312" w:cs="仿宋_GB2312" w:hint="eastAsia"/>
          <w:sz w:val="32"/>
          <w:szCs w:val="32"/>
        </w:rPr>
        <w:t>个，涉及金额</w:t>
      </w:r>
      <w:r w:rsidRPr="000664A4">
        <w:rPr>
          <w:rFonts w:ascii="仿宋_GB2312" w:eastAsia="仿宋_GB2312" w:cs="仿宋_GB2312"/>
          <w:sz w:val="32"/>
          <w:szCs w:val="32"/>
        </w:rPr>
        <w:t>0</w:t>
      </w:r>
      <w:r w:rsidRPr="000664A4">
        <w:rPr>
          <w:rFonts w:ascii="仿宋_GB2312" w:eastAsia="仿宋_GB2312" w:cs="仿宋_GB2312" w:hint="eastAsia"/>
          <w:sz w:val="32"/>
          <w:szCs w:val="32"/>
        </w:rPr>
        <w:t>万元</w:t>
      </w:r>
      <w:r>
        <w:rPr>
          <w:rFonts w:ascii="仿宋_GB2312" w:eastAsia="仿宋_GB2312" w:cs="仿宋_GB2312" w:hint="eastAsia"/>
          <w:sz w:val="32"/>
          <w:szCs w:val="32"/>
        </w:rPr>
        <w:t>。</w:t>
      </w:r>
    </w:p>
    <w:p w:rsidR="009A450E" w:rsidRDefault="009A450E">
      <w:pPr>
        <w:jc w:val="center"/>
        <w:rPr>
          <w:rFonts w:ascii="方正小标宋简体" w:eastAsia="方正小标宋简体" w:hAnsi="方正小标宋简体" w:cs="Times New Roman"/>
          <w:sz w:val="44"/>
          <w:szCs w:val="44"/>
        </w:rPr>
      </w:pPr>
    </w:p>
    <w:p w:rsidR="009A450E" w:rsidRDefault="009A450E">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9A450E" w:rsidRDefault="009A450E" w:rsidP="00DB4B1B">
      <w:pPr>
        <w:ind w:firstLineChars="200" w:firstLine="31680"/>
        <w:jc w:val="left"/>
        <w:rPr>
          <w:rFonts w:ascii="楷体_GB2312" w:eastAsia="楷体_GB2312" w:hAnsi="楷体_GB2312" w:cs="Times New Roman"/>
          <w:sz w:val="32"/>
          <w:szCs w:val="32"/>
          <w:highlight w:val="lightGray"/>
        </w:rPr>
      </w:pPr>
    </w:p>
    <w:p w:rsidR="009A450E" w:rsidRPr="00625211" w:rsidRDefault="009A450E" w:rsidP="00625211">
      <w:pPr>
        <w:rPr>
          <w:rFonts w:ascii="仿宋_GB2312" w:eastAsia="仿宋_GB2312" w:cs="Times New Roman"/>
          <w:sz w:val="32"/>
          <w:szCs w:val="32"/>
        </w:rPr>
      </w:pPr>
      <w:r>
        <w:rPr>
          <w:rFonts w:hAnsi="仿宋_GB2312" w:cs="宋体" w:hint="eastAsia"/>
          <w:sz w:val="32"/>
          <w:szCs w:val="32"/>
        </w:rPr>
        <w:t>（一）</w:t>
      </w:r>
      <w:r w:rsidRPr="00625211">
        <w:rPr>
          <w:rFonts w:ascii="仿宋_GB2312" w:eastAsia="仿宋_GB2312" w:cs="仿宋_GB2312" w:hint="eastAsia"/>
          <w:sz w:val="32"/>
          <w:szCs w:val="32"/>
        </w:rPr>
        <w:t>财政拨款收入：指财政部门用一般预算收入安排的预算单位资金。</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（二）</w:t>
      </w:r>
      <w:r w:rsidRPr="00625211">
        <w:rPr>
          <w:rFonts w:ascii="仿宋_GB2312" w:eastAsia="仿宋_GB2312" w:cs="仿宋_GB2312" w:hint="eastAsia"/>
          <w:sz w:val="32"/>
          <w:szCs w:val="32"/>
        </w:rPr>
        <w:t>财政专户资金：指行政事业单位按照省物价部门和财政部门批准的收费许可证收取的缴入财政专户的行政事业性收费。</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（三）</w:t>
      </w:r>
      <w:r w:rsidRPr="00625211">
        <w:rPr>
          <w:rFonts w:ascii="仿宋_GB2312" w:eastAsia="仿宋_GB2312" w:cs="仿宋_GB2312" w:hint="eastAsia"/>
          <w:sz w:val="32"/>
          <w:szCs w:val="32"/>
        </w:rPr>
        <w:t>事业收入：指事业单位开展专业业务活动及辅助活动取得的收入。</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（四）</w:t>
      </w:r>
      <w:r w:rsidRPr="00625211">
        <w:rPr>
          <w:rFonts w:ascii="仿宋_GB2312" w:eastAsia="仿宋_GB2312" w:cs="仿宋_GB2312" w:hint="eastAsia"/>
          <w:sz w:val="32"/>
          <w:szCs w:val="32"/>
        </w:rPr>
        <w:t>事业单位经营收入：指事业单位在专业业务活动及辅助活动之外开展非独立核算经营活动取得的收入。</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（五）</w:t>
      </w:r>
      <w:r w:rsidRPr="00625211">
        <w:rPr>
          <w:rFonts w:ascii="仿宋_GB2312" w:eastAsia="仿宋_GB2312" w:cs="仿宋_GB2312" w:hint="eastAsia"/>
          <w:sz w:val="32"/>
          <w:szCs w:val="32"/>
        </w:rPr>
        <w:t>其他收入：指除</w:t>
      </w:r>
      <w:r w:rsidRPr="00625211">
        <w:rPr>
          <w:rFonts w:ascii="仿宋_GB2312" w:eastAsia="仿宋_GB2312" w:cs="仿宋_GB2312"/>
          <w:sz w:val="32"/>
          <w:szCs w:val="32"/>
        </w:rPr>
        <w:t xml:space="preserve"> </w:t>
      </w:r>
      <w:r w:rsidRPr="00625211">
        <w:rPr>
          <w:rFonts w:ascii="仿宋_GB2312" w:eastAsia="仿宋_GB2312" w:cs="仿宋_GB2312" w:hint="eastAsia"/>
          <w:sz w:val="32"/>
          <w:szCs w:val="32"/>
        </w:rPr>
        <w:t>“财政拨款收入”、“财政专户资金”、“事业收入”、“事业单位经营收入”以外的各项收入。包括利息收入、捐赠收入等。</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（六）</w:t>
      </w:r>
      <w:r w:rsidRPr="00625211">
        <w:rPr>
          <w:rFonts w:ascii="仿宋_GB2312" w:eastAsia="仿宋_GB2312" w:cs="仿宋_GB2312" w:hint="eastAsia"/>
          <w:sz w:val="32"/>
          <w:szCs w:val="32"/>
        </w:rPr>
        <w:t>基本支出：反映为保障机构正常运转、完成日常工作任务而发生的人员支出和公用支出。</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（七）</w:t>
      </w:r>
      <w:r w:rsidRPr="00625211">
        <w:rPr>
          <w:rFonts w:ascii="仿宋_GB2312" w:eastAsia="仿宋_GB2312" w:cs="仿宋_GB2312" w:hint="eastAsia"/>
          <w:sz w:val="32"/>
          <w:szCs w:val="32"/>
        </w:rPr>
        <w:t>项目支出：反映行政单位为完成特定的工作任务或事业发展目标，在基本的预算支出以外，财政预算专款安排的支出。</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（八）</w:t>
      </w:r>
      <w:r w:rsidRPr="00625211">
        <w:rPr>
          <w:rFonts w:ascii="仿宋_GB2312" w:eastAsia="仿宋_GB2312" w:cs="仿宋_GB2312" w:hint="eastAsia"/>
          <w:sz w:val="32"/>
          <w:szCs w:val="32"/>
        </w:rPr>
        <w:t>支出功能分类：按照政府的各项职能活动将支出进行分类；支出经济分类：按照政府各项支出的具体用途将支出进行分类。</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（九）</w:t>
      </w:r>
      <w:r w:rsidRPr="00625211">
        <w:rPr>
          <w:rFonts w:ascii="仿宋_GB2312" w:eastAsia="仿宋_GB2312" w:cs="仿宋_GB2312" w:hint="eastAsia"/>
          <w:sz w:val="32"/>
          <w:szCs w:val="32"/>
        </w:rPr>
        <w:t>一般公共服务支出（类）：反映政府提供一般公共服务的支出。</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（十）</w:t>
      </w:r>
      <w:r w:rsidRPr="00625211">
        <w:rPr>
          <w:rFonts w:ascii="仿宋_GB2312" w:eastAsia="仿宋_GB2312" w:cs="仿宋_GB2312" w:hint="eastAsia"/>
          <w:sz w:val="32"/>
          <w:szCs w:val="32"/>
        </w:rPr>
        <w:t>一般公共服务支出（类）财政事务（款）事业运行（项）：反映事业单位的基本支出。</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（十一）</w:t>
      </w:r>
      <w:r w:rsidRPr="00625211">
        <w:rPr>
          <w:rFonts w:ascii="仿宋_GB2312" w:eastAsia="仿宋_GB2312" w:cs="仿宋_GB2312" w:hint="eastAsia"/>
          <w:sz w:val="32"/>
          <w:szCs w:val="32"/>
        </w:rPr>
        <w:t>社会保障和就业支出（类）：反映政府在社会保障与就业方面的支出。</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（十二）</w:t>
      </w:r>
      <w:r w:rsidRPr="00625211">
        <w:rPr>
          <w:rFonts w:ascii="仿宋_GB2312" w:eastAsia="仿宋_GB2312" w:cs="仿宋_GB2312" w:hint="eastAsia"/>
          <w:sz w:val="32"/>
          <w:szCs w:val="32"/>
        </w:rPr>
        <w:t>社会保障和就业支出（类）行政事业单位离退休（款）：反映用于行政事业单位离退休方面的支出。</w:t>
      </w:r>
    </w:p>
    <w:p w:rsidR="009A450E" w:rsidRPr="00625211" w:rsidRDefault="009A450E" w:rsidP="00625211">
      <w:pPr>
        <w:rPr>
          <w:rFonts w:ascii="仿宋_GB2312" w:eastAsia="仿宋_GB2312" w:cs="Times New Roman"/>
          <w:sz w:val="32"/>
          <w:szCs w:val="32"/>
        </w:rPr>
      </w:pPr>
      <w:r w:rsidRPr="00625211">
        <w:rPr>
          <w:rFonts w:ascii="仿宋_GB2312" w:eastAsia="仿宋_GB2312" w:cs="仿宋_GB2312" w:hint="eastAsia"/>
          <w:sz w:val="32"/>
          <w:szCs w:val="32"/>
        </w:rPr>
        <w:t>（一）社会保障和就业支出（类）行政事业单位离退休（款）未归口管理的行政单位离退休（项）：反映未实行归口管理的行政单位（包括实行公务员管理的事业单位）开支的离退休经费。</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（十三）</w:t>
      </w:r>
      <w:r w:rsidRPr="00625211">
        <w:rPr>
          <w:rFonts w:ascii="仿宋_GB2312" w:eastAsia="仿宋_GB2312" w:cs="仿宋_GB2312" w:hint="eastAsia"/>
          <w:sz w:val="32"/>
          <w:szCs w:val="32"/>
        </w:rPr>
        <w:t>、工资福利支出（类）：反映单位开支的在职职工和编制外长期聘用人员的各类劳动报酬，以及为上述人员缴纳的各项社会保险费等。</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（十四）</w:t>
      </w:r>
      <w:r w:rsidRPr="00625211">
        <w:rPr>
          <w:rFonts w:ascii="仿宋_GB2312" w:eastAsia="仿宋_GB2312" w:cs="仿宋_GB2312" w:hint="eastAsia"/>
          <w:sz w:val="32"/>
          <w:szCs w:val="32"/>
        </w:rPr>
        <w:t>商品和服务支出（类）：反映单位购买商品和服务的支出。</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（十五）</w:t>
      </w:r>
      <w:r w:rsidRPr="00625211">
        <w:rPr>
          <w:rFonts w:ascii="仿宋_GB2312" w:eastAsia="仿宋_GB2312" w:cs="仿宋_GB2312" w:hint="eastAsia"/>
          <w:sz w:val="32"/>
          <w:szCs w:val="32"/>
        </w:rPr>
        <w:t>离退休公用支出（类）：按照政策规定标准发给离退休人员的特别补助费和活动费。</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（十六）</w:t>
      </w:r>
      <w:r w:rsidRPr="00625211">
        <w:rPr>
          <w:rFonts w:ascii="仿宋_GB2312" w:eastAsia="仿宋_GB2312" w:cs="仿宋_GB2312" w:hint="eastAsia"/>
          <w:sz w:val="32"/>
          <w:szCs w:val="32"/>
        </w:rPr>
        <w:t>对个人和家庭补助支出（类）：反映政府用于对个人和家庭的补助支出。</w:t>
      </w:r>
    </w:p>
    <w:p w:rsidR="009A450E" w:rsidRPr="00625211" w:rsidRDefault="009A450E" w:rsidP="00625211">
      <w:pPr>
        <w:rPr>
          <w:rFonts w:ascii="仿宋_GB2312" w:eastAsia="仿宋_GB2312" w:cs="Times New Roman"/>
          <w:sz w:val="32"/>
          <w:szCs w:val="32"/>
        </w:rPr>
      </w:pPr>
      <w:r>
        <w:rPr>
          <w:rFonts w:ascii="仿宋_GB2312" w:eastAsia="仿宋_GB2312" w:cs="仿宋_GB2312" w:hint="eastAsia"/>
          <w:sz w:val="32"/>
          <w:szCs w:val="32"/>
        </w:rPr>
        <w:t>（十七）</w:t>
      </w:r>
      <w:r w:rsidRPr="00625211">
        <w:rPr>
          <w:rFonts w:ascii="仿宋_GB2312" w:eastAsia="仿宋_GB2312" w:cs="仿宋_GB2312" w:hint="eastAsia"/>
          <w:sz w:val="32"/>
          <w:szCs w:val="32"/>
        </w:rPr>
        <w:t>一般公共预算“三公”经费：是指用财政拨款安排的因公出国（境）费、公务用车购置及运行维护费和公务接待费。</w:t>
      </w:r>
    </w:p>
    <w:p w:rsidR="009A450E" w:rsidRPr="00625211" w:rsidRDefault="009A450E" w:rsidP="00625211">
      <w:pPr>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w:t>
      </w:r>
      <w:r w:rsidRPr="00625211">
        <w:rPr>
          <w:rFonts w:ascii="仿宋_GB2312" w:eastAsia="仿宋_GB2312" w:cs="仿宋_GB2312" w:hint="eastAsia"/>
          <w:sz w:val="32"/>
          <w:szCs w:val="32"/>
        </w:rPr>
        <w:t>因公出国（境）费：反映公务出国（境）的住宿费、旅费、伙食补助费、杂费、培训费等支出。</w:t>
      </w:r>
    </w:p>
    <w:p w:rsidR="009A450E" w:rsidRPr="00625211" w:rsidRDefault="009A450E" w:rsidP="00625211">
      <w:pPr>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sidRPr="00625211">
        <w:rPr>
          <w:rFonts w:ascii="仿宋_GB2312" w:eastAsia="仿宋_GB2312" w:cs="仿宋_GB2312" w:hint="eastAsia"/>
          <w:sz w:val="32"/>
          <w:szCs w:val="32"/>
        </w:rPr>
        <w:t>公务接待费：反映按规定开支的各类公务接待（含外宾接待）支出。</w:t>
      </w:r>
    </w:p>
    <w:p w:rsidR="009A450E" w:rsidRPr="00625211" w:rsidRDefault="009A450E" w:rsidP="00625211">
      <w:pPr>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w:t>
      </w:r>
      <w:r w:rsidRPr="00625211">
        <w:rPr>
          <w:rFonts w:ascii="仿宋_GB2312" w:eastAsia="仿宋_GB2312" w:cs="仿宋_GB2312" w:hint="eastAsia"/>
          <w:sz w:val="32"/>
          <w:szCs w:val="32"/>
        </w:rPr>
        <w:t>公务用车购置及运行维护费：反映公务用车购置费及租用费、燃料费、维修费、过路过桥费、保险费等支出。</w:t>
      </w:r>
    </w:p>
    <w:p w:rsidR="009A450E" w:rsidRPr="001B5F6E" w:rsidRDefault="009A450E" w:rsidP="00625211">
      <w:pPr>
        <w:rPr>
          <w:rFonts w:ascii="仿宋_GB2312" w:eastAsia="仿宋_GB2312" w:cs="Times New Roman"/>
          <w:sz w:val="32"/>
          <w:szCs w:val="32"/>
        </w:rPr>
      </w:pPr>
    </w:p>
    <w:sectPr w:rsidR="009A450E" w:rsidRPr="001B5F6E" w:rsidSect="00F075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C0E49"/>
    <w:multiLevelType w:val="hybridMultilevel"/>
    <w:tmpl w:val="FBBA9EDA"/>
    <w:lvl w:ilvl="0" w:tplc="EC144EE4">
      <w:start w:val="5"/>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5A5F2250"/>
    <w:multiLevelType w:val="singleLevel"/>
    <w:tmpl w:val="5A5F2250"/>
    <w:lvl w:ilvl="0">
      <w:start w:val="1"/>
      <w:numFmt w:val="chineseCounting"/>
      <w:suff w:val="nothing"/>
      <w:lvlText w:val="%1、"/>
      <w:lvlJc w:val="left"/>
    </w:lvl>
  </w:abstractNum>
  <w:abstractNum w:abstractNumId="2">
    <w:nsid w:val="5A5F2384"/>
    <w:multiLevelType w:val="singleLevel"/>
    <w:tmpl w:val="5A5F2384"/>
    <w:lvl w:ilvl="0">
      <w:start w:val="1"/>
      <w:numFmt w:val="chineseCounting"/>
      <w:suff w:val="nothing"/>
      <w:lvlText w:val="%1、"/>
      <w:lvlJc w:val="left"/>
    </w:lvl>
  </w:abstractNum>
  <w:abstractNum w:abstractNumId="3">
    <w:nsid w:val="5A5F2A51"/>
    <w:multiLevelType w:val="singleLevel"/>
    <w:tmpl w:val="5A5F2A51"/>
    <w:lvl w:ilvl="0">
      <w:start w:val="1"/>
      <w:numFmt w:val="chineseCounting"/>
      <w:suff w:val="nothing"/>
      <w:lvlText w:val="%1、"/>
      <w:lvlJc w:val="left"/>
    </w:lvl>
  </w:abstractNum>
  <w:abstractNum w:abstractNumId="4">
    <w:nsid w:val="5A5F2BFF"/>
    <w:multiLevelType w:val="singleLevel"/>
    <w:tmpl w:val="5A5F2BFF"/>
    <w:lvl w:ilvl="0">
      <w:start w:val="1"/>
      <w:numFmt w:val="chineseCounting"/>
      <w:suff w:val="nothing"/>
      <w:lvlText w:val="（%1）"/>
      <w:lvlJc w:val="left"/>
    </w:lvl>
  </w:abstractNum>
  <w:abstractNum w:abstractNumId="5">
    <w:nsid w:val="5A600927"/>
    <w:multiLevelType w:val="singleLevel"/>
    <w:tmpl w:val="5A600927"/>
    <w:lvl w:ilvl="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75B1"/>
    <w:rsid w:val="000664A4"/>
    <w:rsid w:val="00106717"/>
    <w:rsid w:val="00167A10"/>
    <w:rsid w:val="00170D28"/>
    <w:rsid w:val="001B5F6E"/>
    <w:rsid w:val="001C4EAD"/>
    <w:rsid w:val="001C52A8"/>
    <w:rsid w:val="002376E3"/>
    <w:rsid w:val="002930FC"/>
    <w:rsid w:val="002D1A9F"/>
    <w:rsid w:val="00332ED9"/>
    <w:rsid w:val="00392808"/>
    <w:rsid w:val="003C4DB2"/>
    <w:rsid w:val="004442DF"/>
    <w:rsid w:val="00456ADF"/>
    <w:rsid w:val="00476A24"/>
    <w:rsid w:val="00480328"/>
    <w:rsid w:val="005A6189"/>
    <w:rsid w:val="005D53CE"/>
    <w:rsid w:val="005E7552"/>
    <w:rsid w:val="0061392A"/>
    <w:rsid w:val="00625211"/>
    <w:rsid w:val="006455F3"/>
    <w:rsid w:val="00715B7B"/>
    <w:rsid w:val="009273E2"/>
    <w:rsid w:val="0095469C"/>
    <w:rsid w:val="009A450E"/>
    <w:rsid w:val="009F6A20"/>
    <w:rsid w:val="00B11A85"/>
    <w:rsid w:val="00B50189"/>
    <w:rsid w:val="00B6049D"/>
    <w:rsid w:val="00B74A2A"/>
    <w:rsid w:val="00B904E5"/>
    <w:rsid w:val="00BE32A4"/>
    <w:rsid w:val="00C26AB2"/>
    <w:rsid w:val="00C435C8"/>
    <w:rsid w:val="00C72B61"/>
    <w:rsid w:val="00CB0C0B"/>
    <w:rsid w:val="00CD1D41"/>
    <w:rsid w:val="00CE7294"/>
    <w:rsid w:val="00D57F30"/>
    <w:rsid w:val="00DB4B1B"/>
    <w:rsid w:val="00DC0D20"/>
    <w:rsid w:val="00E01C7F"/>
    <w:rsid w:val="00E0314F"/>
    <w:rsid w:val="00E26A59"/>
    <w:rsid w:val="00EA0EF7"/>
    <w:rsid w:val="00EB1E30"/>
    <w:rsid w:val="00F075B1"/>
    <w:rsid w:val="00FA2F93"/>
    <w:rsid w:val="00FA6C9A"/>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5B1"/>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521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34509186">
      <w:marLeft w:val="0"/>
      <w:marRight w:val="0"/>
      <w:marTop w:val="0"/>
      <w:marBottom w:val="0"/>
      <w:divBdr>
        <w:top w:val="none" w:sz="0" w:space="0" w:color="auto"/>
        <w:left w:val="none" w:sz="0" w:space="0" w:color="auto"/>
        <w:bottom w:val="none" w:sz="0" w:space="0" w:color="auto"/>
        <w:right w:val="none" w:sz="0" w:space="0" w:color="auto"/>
      </w:divBdr>
    </w:div>
    <w:div w:id="1234509187">
      <w:marLeft w:val="0"/>
      <w:marRight w:val="0"/>
      <w:marTop w:val="0"/>
      <w:marBottom w:val="0"/>
      <w:divBdr>
        <w:top w:val="none" w:sz="0" w:space="0" w:color="auto"/>
        <w:left w:val="none" w:sz="0" w:space="0" w:color="auto"/>
        <w:bottom w:val="none" w:sz="0" w:space="0" w:color="auto"/>
        <w:right w:val="none" w:sz="0" w:space="0" w:color="auto"/>
      </w:divBdr>
    </w:div>
    <w:div w:id="1234509188">
      <w:marLeft w:val="0"/>
      <w:marRight w:val="0"/>
      <w:marTop w:val="0"/>
      <w:marBottom w:val="0"/>
      <w:divBdr>
        <w:top w:val="none" w:sz="0" w:space="0" w:color="auto"/>
        <w:left w:val="none" w:sz="0" w:space="0" w:color="auto"/>
        <w:bottom w:val="none" w:sz="0" w:space="0" w:color="auto"/>
        <w:right w:val="none" w:sz="0" w:space="0" w:color="auto"/>
      </w:divBdr>
    </w:div>
    <w:div w:id="1234509189">
      <w:marLeft w:val="0"/>
      <w:marRight w:val="0"/>
      <w:marTop w:val="0"/>
      <w:marBottom w:val="0"/>
      <w:divBdr>
        <w:top w:val="none" w:sz="0" w:space="0" w:color="auto"/>
        <w:left w:val="none" w:sz="0" w:space="0" w:color="auto"/>
        <w:bottom w:val="none" w:sz="0" w:space="0" w:color="auto"/>
        <w:right w:val="none" w:sz="0" w:space="0" w:color="auto"/>
      </w:divBdr>
    </w:div>
    <w:div w:id="1234509190">
      <w:marLeft w:val="0"/>
      <w:marRight w:val="0"/>
      <w:marTop w:val="0"/>
      <w:marBottom w:val="0"/>
      <w:divBdr>
        <w:top w:val="none" w:sz="0" w:space="0" w:color="auto"/>
        <w:left w:val="none" w:sz="0" w:space="0" w:color="auto"/>
        <w:bottom w:val="none" w:sz="0" w:space="0" w:color="auto"/>
        <w:right w:val="none" w:sz="0" w:space="0" w:color="auto"/>
      </w:divBdr>
    </w:div>
    <w:div w:id="1234509191">
      <w:marLeft w:val="0"/>
      <w:marRight w:val="0"/>
      <w:marTop w:val="0"/>
      <w:marBottom w:val="0"/>
      <w:divBdr>
        <w:top w:val="none" w:sz="0" w:space="0" w:color="auto"/>
        <w:left w:val="none" w:sz="0" w:space="0" w:color="auto"/>
        <w:bottom w:val="none" w:sz="0" w:space="0" w:color="auto"/>
        <w:right w:val="none" w:sz="0" w:space="0" w:color="auto"/>
      </w:divBdr>
    </w:div>
    <w:div w:id="1234509192">
      <w:marLeft w:val="0"/>
      <w:marRight w:val="0"/>
      <w:marTop w:val="0"/>
      <w:marBottom w:val="0"/>
      <w:divBdr>
        <w:top w:val="none" w:sz="0" w:space="0" w:color="auto"/>
        <w:left w:val="none" w:sz="0" w:space="0" w:color="auto"/>
        <w:bottom w:val="none" w:sz="0" w:space="0" w:color="auto"/>
        <w:right w:val="none" w:sz="0" w:space="0" w:color="auto"/>
      </w:divBdr>
    </w:div>
    <w:div w:id="1234509193">
      <w:marLeft w:val="0"/>
      <w:marRight w:val="0"/>
      <w:marTop w:val="0"/>
      <w:marBottom w:val="0"/>
      <w:divBdr>
        <w:top w:val="none" w:sz="0" w:space="0" w:color="auto"/>
        <w:left w:val="none" w:sz="0" w:space="0" w:color="auto"/>
        <w:bottom w:val="none" w:sz="0" w:space="0" w:color="auto"/>
        <w:right w:val="none" w:sz="0" w:space="0" w:color="auto"/>
      </w:divBdr>
    </w:div>
    <w:div w:id="1234509194">
      <w:marLeft w:val="0"/>
      <w:marRight w:val="0"/>
      <w:marTop w:val="0"/>
      <w:marBottom w:val="0"/>
      <w:divBdr>
        <w:top w:val="none" w:sz="0" w:space="0" w:color="auto"/>
        <w:left w:val="none" w:sz="0" w:space="0" w:color="auto"/>
        <w:bottom w:val="none" w:sz="0" w:space="0" w:color="auto"/>
        <w:right w:val="none" w:sz="0" w:space="0" w:color="auto"/>
      </w:divBdr>
    </w:div>
    <w:div w:id="1234509195">
      <w:marLeft w:val="0"/>
      <w:marRight w:val="0"/>
      <w:marTop w:val="0"/>
      <w:marBottom w:val="0"/>
      <w:divBdr>
        <w:top w:val="none" w:sz="0" w:space="0" w:color="auto"/>
        <w:left w:val="none" w:sz="0" w:space="0" w:color="auto"/>
        <w:bottom w:val="none" w:sz="0" w:space="0" w:color="auto"/>
        <w:right w:val="none" w:sz="0" w:space="0" w:color="auto"/>
      </w:divBdr>
    </w:div>
    <w:div w:id="1234509196">
      <w:marLeft w:val="0"/>
      <w:marRight w:val="0"/>
      <w:marTop w:val="0"/>
      <w:marBottom w:val="0"/>
      <w:divBdr>
        <w:top w:val="none" w:sz="0" w:space="0" w:color="auto"/>
        <w:left w:val="none" w:sz="0" w:space="0" w:color="auto"/>
        <w:bottom w:val="none" w:sz="0" w:space="0" w:color="auto"/>
        <w:right w:val="none" w:sz="0" w:space="0" w:color="auto"/>
      </w:divBdr>
    </w:div>
    <w:div w:id="1234509197">
      <w:marLeft w:val="0"/>
      <w:marRight w:val="0"/>
      <w:marTop w:val="0"/>
      <w:marBottom w:val="0"/>
      <w:divBdr>
        <w:top w:val="none" w:sz="0" w:space="0" w:color="auto"/>
        <w:left w:val="none" w:sz="0" w:space="0" w:color="auto"/>
        <w:bottom w:val="none" w:sz="0" w:space="0" w:color="auto"/>
        <w:right w:val="none" w:sz="0" w:space="0" w:color="auto"/>
      </w:divBdr>
    </w:div>
    <w:div w:id="1234509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313</TotalTime>
  <Pages>19</Pages>
  <Words>1302</Words>
  <Characters>7425</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huangzj</dc:creator>
  <cp:keywords/>
  <dc:description/>
  <cp:lastModifiedBy>微软用户</cp:lastModifiedBy>
  <cp:revision>19</cp:revision>
  <cp:lastPrinted>2018-02-09T07:39:00Z</cp:lastPrinted>
  <dcterms:created xsi:type="dcterms:W3CDTF">2014-10-29T12:08:00Z</dcterms:created>
  <dcterms:modified xsi:type="dcterms:W3CDTF">2018-03-29T09:05:00Z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