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1B5" w:rsidRDefault="001931B5">
      <w:pPr>
        <w:jc w:val="center"/>
        <w:rPr>
          <w:rFonts w:cs="Times New Roman"/>
          <w:b/>
          <w:bCs/>
          <w:sz w:val="44"/>
          <w:szCs w:val="44"/>
        </w:rPr>
      </w:pPr>
      <w:r>
        <w:rPr>
          <w:rFonts w:cs="宋体" w:hint="eastAsia"/>
          <w:b/>
          <w:bCs/>
          <w:sz w:val="44"/>
          <w:szCs w:val="44"/>
        </w:rPr>
        <w:t>政府采购代理机构报名承诺书</w:t>
      </w:r>
    </w:p>
    <w:p w:rsidR="001931B5" w:rsidRDefault="001931B5">
      <w:pPr>
        <w:rPr>
          <w:rFonts w:ascii="仿宋_GB2312" w:eastAsia="仿宋_GB2312" w:hAnsi="仿宋_GB2312" w:cs="Times New Roman"/>
          <w:sz w:val="32"/>
          <w:szCs w:val="32"/>
          <w:u w:val="single"/>
        </w:rPr>
      </w:pPr>
    </w:p>
    <w:p w:rsidR="001931B5" w:rsidRDefault="001931B5">
      <w:pPr>
        <w:rPr>
          <w:rFonts w:ascii="仿宋_GB2312" w:eastAsia="仿宋_GB2312" w:hAnsi="仿宋_GB2312" w:cs="Times New Roman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>罗定市农业农村局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  <w:bookmarkStart w:id="0" w:name="_GoBack"/>
      <w:bookmarkEnd w:id="0"/>
    </w:p>
    <w:p w:rsidR="001931B5" w:rsidRDefault="001931B5" w:rsidP="0077136C">
      <w:pPr>
        <w:ind w:firstLineChars="200" w:firstLine="31680"/>
        <w:rPr>
          <w:rFonts w:ascii="仿宋_GB2312" w:eastAsia="仿宋_GB2312" w:hAnsi="仿宋_GB2312" w:cs="Times New Roman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我们（代理机构名称）已认真阅读《</w:t>
      </w:r>
      <w:r w:rsidRPr="00CA4913">
        <w:rPr>
          <w:rFonts w:ascii="仿宋_GB2312" w:eastAsia="仿宋_GB2312" w:hAnsi="仿宋_GB2312" w:cs="仿宋_GB2312" w:hint="eastAsia"/>
          <w:sz w:val="32"/>
          <w:szCs w:val="32"/>
        </w:rPr>
        <w:t>关于公开选择</w:t>
      </w:r>
      <w:r>
        <w:rPr>
          <w:rFonts w:ascii="仿宋_GB2312" w:eastAsia="仿宋_GB2312" w:hAnsi="仿宋_GB2312" w:cs="仿宋_GB2312" w:hint="eastAsia"/>
          <w:sz w:val="32"/>
          <w:szCs w:val="32"/>
        </w:rPr>
        <w:t>罗定市</w:t>
      </w:r>
      <w:r w:rsidRPr="0077136C">
        <w:rPr>
          <w:rFonts w:ascii="仿宋_GB2312" w:eastAsia="仿宋_GB2312" w:hAnsi="仿宋_GB2312" w:cs="仿宋_GB2312"/>
          <w:sz w:val="32"/>
          <w:szCs w:val="32"/>
        </w:rPr>
        <w:t>2022</w:t>
      </w:r>
      <w:r w:rsidRPr="0077136C">
        <w:rPr>
          <w:rFonts w:ascii="仿宋_GB2312" w:eastAsia="仿宋_GB2312" w:hAnsi="仿宋_GB2312" w:cs="仿宋_GB2312" w:hint="eastAsia"/>
          <w:sz w:val="32"/>
          <w:szCs w:val="32"/>
        </w:rPr>
        <w:t>年双季稻轮作试点项目</w:t>
      </w:r>
      <w:r w:rsidRPr="00CA4913">
        <w:rPr>
          <w:rFonts w:ascii="仿宋_GB2312" w:eastAsia="仿宋_GB2312" w:hAnsi="仿宋_GB2312" w:cs="仿宋_GB2312" w:hint="eastAsia"/>
          <w:sz w:val="32"/>
          <w:szCs w:val="32"/>
        </w:rPr>
        <w:t>政府采购代理机构的公告</w:t>
      </w:r>
      <w:r>
        <w:rPr>
          <w:rFonts w:ascii="仿宋_GB2312" w:eastAsia="仿宋_GB2312" w:hAnsi="仿宋_GB2312" w:cs="仿宋_GB2312" w:hint="eastAsia"/>
          <w:sz w:val="32"/>
          <w:szCs w:val="32"/>
        </w:rPr>
        <w:t>》。根据《财政部关于印发</w:t>
      </w:r>
      <w:r>
        <w:rPr>
          <w:rFonts w:ascii="仿宋_GB2312" w:eastAsia="仿宋_GB2312" w:hAnsi="仿宋_GB2312" w:cs="仿宋_GB2312"/>
          <w:sz w:val="32"/>
          <w:szCs w:val="32"/>
        </w:rPr>
        <w:t>&lt;</w:t>
      </w:r>
      <w:r>
        <w:rPr>
          <w:rFonts w:ascii="仿宋_GB2312" w:eastAsia="仿宋_GB2312" w:hAnsi="仿宋_GB2312" w:cs="仿宋_GB2312" w:hint="eastAsia"/>
          <w:sz w:val="32"/>
          <w:szCs w:val="32"/>
        </w:rPr>
        <w:t>政府采购代理机构管理暂行办法</w:t>
      </w:r>
      <w:r>
        <w:rPr>
          <w:rFonts w:ascii="仿宋_GB2312" w:eastAsia="仿宋_GB2312" w:hAnsi="仿宋_GB2312" w:cs="仿宋_GB2312"/>
          <w:sz w:val="32"/>
          <w:szCs w:val="32"/>
        </w:rPr>
        <w:t>&gt;</w:t>
      </w:r>
      <w:r>
        <w:rPr>
          <w:rFonts w:ascii="仿宋_GB2312" w:eastAsia="仿宋_GB2312" w:hAnsi="仿宋_GB2312" w:cs="仿宋_GB2312" w:hint="eastAsia"/>
          <w:sz w:val="32"/>
          <w:szCs w:val="32"/>
        </w:rPr>
        <w:t>的通知》（财库〔</w:t>
      </w:r>
      <w:r>
        <w:rPr>
          <w:rFonts w:ascii="仿宋_GB2312" w:eastAsia="仿宋_GB2312" w:hAnsi="仿宋_GB2312" w:cs="仿宋_GB2312"/>
          <w:sz w:val="32"/>
          <w:szCs w:val="32"/>
        </w:rPr>
        <w:t>2018</w:t>
      </w:r>
      <w:r>
        <w:rPr>
          <w:rFonts w:ascii="仿宋_GB2312" w:eastAsia="仿宋_GB2312" w:hAnsi="仿宋_GB2312" w:cs="仿宋_GB2312" w:hint="eastAsia"/>
          <w:sz w:val="32"/>
          <w:szCs w:val="32"/>
        </w:rPr>
        <w:t>〕</w:t>
      </w:r>
      <w:r>
        <w:rPr>
          <w:rFonts w:ascii="仿宋_GB2312" w:eastAsia="仿宋_GB2312" w:hAnsi="仿宋_GB2312" w:cs="仿宋_GB2312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号）规定，已完善名录登记注册信息，并严格按照有关要求进行政府采购代理机构备案登记工作。自愿签订本承诺，成为</w:t>
      </w:r>
      <w:r>
        <w:rPr>
          <w:rFonts w:ascii="仿宋_GB2312" w:eastAsia="仿宋_GB2312" w:hAnsi="仿宋_GB2312" w:cs="仿宋_GB2312"/>
          <w:sz w:val="32"/>
          <w:szCs w:val="32"/>
          <w:u w:val="single"/>
        </w:rPr>
        <w:t xml:space="preserve">          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>项目</w:t>
      </w:r>
      <w:r>
        <w:rPr>
          <w:rFonts w:ascii="仿宋_GB2312" w:eastAsia="仿宋_GB2312" w:hAnsi="仿宋_GB2312" w:cs="仿宋_GB2312" w:hint="eastAsia"/>
          <w:sz w:val="32"/>
          <w:szCs w:val="32"/>
        </w:rPr>
        <w:t>采购项目的政府采购代理机构，并做出郑重承诺：</w:t>
      </w:r>
    </w:p>
    <w:p w:rsidR="001931B5" w:rsidRPr="00BF6FF6" w:rsidRDefault="001931B5" w:rsidP="0077136C">
      <w:pPr>
        <w:ind w:firstLineChars="200" w:firstLine="31680"/>
        <w:rPr>
          <w:rFonts w:ascii="仿宋_GB2312" w:eastAsia="仿宋_GB2312" w:hAnsi="仿宋_GB2312" w:cs="Times New Roman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一、严格遵守《中华人民共和国政府采购法》、《中华人民共和国政府采购法实施条例》等法律法规，熟悉政府采购法政策规定及操作流程。</w:t>
      </w:r>
    </w:p>
    <w:p w:rsidR="001931B5" w:rsidRPr="00BF6FF6" w:rsidRDefault="001931B5" w:rsidP="0077136C">
      <w:pPr>
        <w:ind w:firstLineChars="200" w:firstLine="31680"/>
        <w:rPr>
          <w:rFonts w:ascii="仿宋_GB2312" w:eastAsia="仿宋_GB2312" w:hAnsi="仿宋_GB2312" w:cs="Times New Roman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二、严格遵循公开、公平、公正和诚实信用的原则，对政府采购当事人高度负责的态度，周全、规范服务，不论项目大小，认真完成代理工作。</w:t>
      </w:r>
    </w:p>
    <w:p w:rsidR="001931B5" w:rsidRPr="00BF6FF6" w:rsidRDefault="001931B5" w:rsidP="0077136C">
      <w:pPr>
        <w:ind w:firstLineChars="200" w:firstLine="31680"/>
        <w:rPr>
          <w:rFonts w:ascii="仿宋_GB2312" w:eastAsia="仿宋_GB2312" w:hAnsi="仿宋_GB2312" w:cs="Times New Roman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三、严格遵守政府采购回避制度的有关规定和项目评审工作纪律，不利用工作之便，向外界透露应当保密的政府采购信息；依法从政府采购评审专家库中抽取评审专家，不非法干预、影响评审过程和结果；对评标情况以及在评标过程中获悉的国家秘密、商业秘密保密。</w:t>
      </w:r>
    </w:p>
    <w:p w:rsidR="001931B5" w:rsidRPr="00BF6FF6" w:rsidRDefault="001931B5" w:rsidP="0077136C">
      <w:pPr>
        <w:ind w:firstLineChars="200" w:firstLine="31680"/>
        <w:rPr>
          <w:rFonts w:ascii="仿宋_GB2312" w:eastAsia="仿宋_GB2312" w:hAnsi="仿宋_GB2312" w:cs="Times New Roman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四、在采购人委托的范围内依法开展采购活动；不采取不正当手段获取政府采购代理项目；不为所代理的采购项目的投标人参加本项目提供投标咨询；不与供应商恶意串通操纵政府采购活动。</w:t>
      </w:r>
    </w:p>
    <w:p w:rsidR="001931B5" w:rsidRPr="00BF6FF6" w:rsidRDefault="001931B5" w:rsidP="0077136C">
      <w:pPr>
        <w:ind w:firstLineChars="200" w:firstLine="31680"/>
        <w:rPr>
          <w:rFonts w:ascii="仿宋_GB2312" w:eastAsia="仿宋_GB2312" w:hAnsi="仿宋_GB2312" w:cs="Times New Roman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五、发布的政府采购信息内容真实、合法、有效，遵循现行国家、省、市有关法律、法规和各类规范性文件的要求，对符合条件的潜在投标人都是公平、公正的，不存在有倾向性的条件或歧视性条款。</w:t>
      </w:r>
    </w:p>
    <w:p w:rsidR="001931B5" w:rsidRPr="00BF6FF6" w:rsidRDefault="001931B5" w:rsidP="0077136C">
      <w:pPr>
        <w:ind w:firstLineChars="200" w:firstLine="31680"/>
        <w:rPr>
          <w:rFonts w:ascii="仿宋_GB2312" w:eastAsia="仿宋_GB2312" w:hAnsi="仿宋_GB2312" w:cs="Times New Roman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六、不接受可能影响采购公正的单位和个人的宴请、娱乐消费、旅游活动及馈赠礼品、礼物、购物券、回扣、现金等；不向投标单位及其工作人员索要好处费、赞助费和宣传费；不向采购人或者供应商报销应当个人承担的费用。</w:t>
      </w:r>
    </w:p>
    <w:p w:rsidR="001931B5" w:rsidRPr="00BF6FF6" w:rsidRDefault="001931B5" w:rsidP="0077136C">
      <w:pPr>
        <w:ind w:firstLineChars="200" w:firstLine="31680"/>
        <w:rPr>
          <w:rFonts w:ascii="仿宋_GB2312" w:eastAsia="仿宋_GB2312" w:hAnsi="仿宋_GB2312" w:cs="Times New Roman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七、本司若有违反上述任何承诺之一，经查证属实后，自愿承担相应责任，并愿承担由此引起的法律责任。</w:t>
      </w:r>
    </w:p>
    <w:p w:rsidR="001931B5" w:rsidRDefault="001931B5" w:rsidP="0077136C">
      <w:pPr>
        <w:ind w:firstLineChars="500" w:firstLine="31680"/>
        <w:rPr>
          <w:rFonts w:ascii="仿宋_GB2312" w:eastAsia="仿宋_GB2312" w:hAnsi="仿宋_GB2312" w:cs="Times New Roman"/>
          <w:sz w:val="32"/>
          <w:szCs w:val="32"/>
        </w:rPr>
      </w:pPr>
    </w:p>
    <w:p w:rsidR="001931B5" w:rsidRDefault="001931B5" w:rsidP="0077136C">
      <w:pPr>
        <w:ind w:firstLineChars="200" w:firstLine="31680"/>
        <w:rPr>
          <w:rFonts w:ascii="仿宋_GB2312" w:eastAsia="仿宋_GB2312" w:hAnsi="仿宋_GB2312" w:cs="Times New Roman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采购代理机构名称（盖章）：</w:t>
      </w:r>
    </w:p>
    <w:p w:rsidR="001931B5" w:rsidRDefault="001931B5" w:rsidP="0077136C">
      <w:pPr>
        <w:ind w:firstLineChars="200" w:firstLine="31680"/>
        <w:rPr>
          <w:rFonts w:ascii="仿宋_GB2312" w:eastAsia="仿宋_GB2312" w:hAnsi="仿宋_GB2312" w:cs="Times New Roman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法定代表人或授权代表（签名）：</w:t>
      </w:r>
    </w:p>
    <w:p w:rsidR="001931B5" w:rsidRDefault="001931B5" w:rsidP="0077136C">
      <w:pPr>
        <w:ind w:firstLineChars="200" w:firstLine="31680"/>
        <w:rPr>
          <w:rFonts w:ascii="仿宋_GB2312" w:eastAsia="仿宋_GB2312" w:hAnsi="仿宋_GB2312" w:cs="Times New Roman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单位地址：</w:t>
      </w:r>
    </w:p>
    <w:p w:rsidR="001931B5" w:rsidRDefault="001931B5" w:rsidP="0077136C">
      <w:pPr>
        <w:ind w:firstLineChars="200" w:firstLine="31680"/>
        <w:rPr>
          <w:rFonts w:ascii="仿宋_GB2312" w:eastAsia="仿宋_GB2312" w:hAnsi="仿宋_GB2312" w:cs="Times New Roman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联系电话：</w:t>
      </w:r>
    </w:p>
    <w:p w:rsidR="001931B5" w:rsidRDefault="001931B5" w:rsidP="0077136C">
      <w:pPr>
        <w:ind w:firstLineChars="200" w:firstLine="31680"/>
        <w:rPr>
          <w:rFonts w:ascii="仿宋_GB2312" w:eastAsia="仿宋_GB2312" w:hAnsi="仿宋_GB2312" w:cs="Times New Roman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联系人：</w:t>
      </w:r>
    </w:p>
    <w:p w:rsidR="001931B5" w:rsidRDefault="001931B5" w:rsidP="0077136C">
      <w:pPr>
        <w:ind w:firstLineChars="200" w:firstLine="31680"/>
        <w:rPr>
          <w:rFonts w:ascii="仿宋_GB2312" w:eastAsia="仿宋_GB2312" w:hAnsi="仿宋_GB2312" w:cs="Times New Roman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电子邮箱：</w:t>
      </w:r>
    </w:p>
    <w:p w:rsidR="001931B5" w:rsidRDefault="001931B5" w:rsidP="00A033E1">
      <w:pPr>
        <w:ind w:firstLineChars="1200" w:firstLine="31680"/>
        <w:rPr>
          <w:rFonts w:ascii="仿宋_GB2312" w:eastAsia="仿宋_GB2312" w:hAnsi="仿宋_GB2312" w:cs="Times New Roman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日期：</w:t>
      </w:r>
      <w:r>
        <w:rPr>
          <w:rFonts w:ascii="仿宋_GB2312" w:eastAsia="仿宋_GB2312" w:hAnsi="仿宋_GB2312" w:cs="仿宋_GB2312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sectPr w:rsidR="001931B5" w:rsidSect="002904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31B5" w:rsidRDefault="001931B5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1931B5" w:rsidRDefault="001931B5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31B5" w:rsidRDefault="001931B5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1931B5" w:rsidRDefault="001931B5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EB8155B"/>
    <w:multiLevelType w:val="singleLevel"/>
    <w:tmpl w:val="AEB8155B"/>
    <w:lvl w:ilvl="0">
      <w:start w:val="1"/>
      <w:numFmt w:val="chineseCounting"/>
      <w:suff w:val="nothing"/>
      <w:lvlText w:val="%1、"/>
      <w:lvlJc w:val="left"/>
      <w:pPr>
        <w:ind w:left="-64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699C2D72"/>
    <w:rsid w:val="000B41BC"/>
    <w:rsid w:val="0015281C"/>
    <w:rsid w:val="001931B5"/>
    <w:rsid w:val="00193535"/>
    <w:rsid w:val="001A532B"/>
    <w:rsid w:val="001A626B"/>
    <w:rsid w:val="002244A1"/>
    <w:rsid w:val="00264F5D"/>
    <w:rsid w:val="002904E6"/>
    <w:rsid w:val="00440D51"/>
    <w:rsid w:val="00567AA2"/>
    <w:rsid w:val="00581C06"/>
    <w:rsid w:val="00656C9B"/>
    <w:rsid w:val="00717455"/>
    <w:rsid w:val="00724376"/>
    <w:rsid w:val="0077136C"/>
    <w:rsid w:val="007847CB"/>
    <w:rsid w:val="00787054"/>
    <w:rsid w:val="00801118"/>
    <w:rsid w:val="00804C90"/>
    <w:rsid w:val="008646D9"/>
    <w:rsid w:val="008655D5"/>
    <w:rsid w:val="008A2AEF"/>
    <w:rsid w:val="00A033E1"/>
    <w:rsid w:val="00A77ACB"/>
    <w:rsid w:val="00B3674F"/>
    <w:rsid w:val="00B51E94"/>
    <w:rsid w:val="00BF6FF6"/>
    <w:rsid w:val="00C006E3"/>
    <w:rsid w:val="00C8219A"/>
    <w:rsid w:val="00C837BB"/>
    <w:rsid w:val="00CA4913"/>
    <w:rsid w:val="00CB12C3"/>
    <w:rsid w:val="00DC5DD4"/>
    <w:rsid w:val="00E10C3A"/>
    <w:rsid w:val="00ED6A8C"/>
    <w:rsid w:val="04FA7CA8"/>
    <w:rsid w:val="06DF6041"/>
    <w:rsid w:val="0772001F"/>
    <w:rsid w:val="105645FF"/>
    <w:rsid w:val="11DA6169"/>
    <w:rsid w:val="11DC4B23"/>
    <w:rsid w:val="127053EC"/>
    <w:rsid w:val="16502A1E"/>
    <w:rsid w:val="18345B02"/>
    <w:rsid w:val="199017C0"/>
    <w:rsid w:val="1C70410F"/>
    <w:rsid w:val="1E7A5BA5"/>
    <w:rsid w:val="1FDF6EDB"/>
    <w:rsid w:val="22A90746"/>
    <w:rsid w:val="22D360B8"/>
    <w:rsid w:val="2ABF0670"/>
    <w:rsid w:val="2E625840"/>
    <w:rsid w:val="343D5AE3"/>
    <w:rsid w:val="391E1EE6"/>
    <w:rsid w:val="3A4C4B75"/>
    <w:rsid w:val="3F235CD6"/>
    <w:rsid w:val="42F44CE9"/>
    <w:rsid w:val="46F17EAE"/>
    <w:rsid w:val="46F9727E"/>
    <w:rsid w:val="46FB0C86"/>
    <w:rsid w:val="4A6450CA"/>
    <w:rsid w:val="4B605EDE"/>
    <w:rsid w:val="4D173EE2"/>
    <w:rsid w:val="4E8C1CEA"/>
    <w:rsid w:val="4F2B62C5"/>
    <w:rsid w:val="529D282A"/>
    <w:rsid w:val="53995E6A"/>
    <w:rsid w:val="558D48BD"/>
    <w:rsid w:val="58717C54"/>
    <w:rsid w:val="599466F5"/>
    <w:rsid w:val="607353DE"/>
    <w:rsid w:val="627F6711"/>
    <w:rsid w:val="634452AE"/>
    <w:rsid w:val="699C2D72"/>
    <w:rsid w:val="6E3D6957"/>
    <w:rsid w:val="6E8A7CD2"/>
    <w:rsid w:val="6F7F0F78"/>
    <w:rsid w:val="73230060"/>
    <w:rsid w:val="75AF489A"/>
    <w:rsid w:val="76197591"/>
    <w:rsid w:val="76FE799E"/>
    <w:rsid w:val="787A697C"/>
    <w:rsid w:val="79EA78C7"/>
    <w:rsid w:val="7AF05C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2904E6"/>
    <w:pPr>
      <w:widowControl w:val="0"/>
      <w:jc w:val="both"/>
    </w:pPr>
    <w:rPr>
      <w:rFonts w:cs="Calibri"/>
      <w:szCs w:val="21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904E6"/>
    <w:pPr>
      <w:adjustRightInd w:val="0"/>
      <w:spacing w:beforeAutospacing="1" w:afterAutospacing="1"/>
      <w:ind w:firstLine="1120"/>
      <w:jc w:val="left"/>
      <w:outlineLvl w:val="1"/>
    </w:pPr>
    <w:rPr>
      <w:rFonts w:ascii="宋体" w:eastAsia="黑体" w:hAnsi="宋体" w:cs="宋体"/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A77ACB"/>
    <w:rPr>
      <w:rFonts w:ascii="Cambria" w:eastAsia="宋体" w:hAnsi="Cambria" w:cs="Cambria"/>
      <w:b/>
      <w:bCs/>
      <w:sz w:val="32"/>
      <w:szCs w:val="32"/>
    </w:rPr>
  </w:style>
  <w:style w:type="paragraph" w:styleId="NormalWeb">
    <w:name w:val="Normal (Web)"/>
    <w:basedOn w:val="Normal"/>
    <w:uiPriority w:val="99"/>
    <w:rsid w:val="002904E6"/>
    <w:rPr>
      <w:sz w:val="24"/>
      <w:szCs w:val="24"/>
    </w:rPr>
  </w:style>
  <w:style w:type="character" w:customStyle="1" w:styleId="NormalCharacter">
    <w:name w:val="NormalCharacter"/>
    <w:uiPriority w:val="99"/>
    <w:semiHidden/>
    <w:rsid w:val="002904E6"/>
    <w:rPr>
      <w:rFonts w:ascii="Calibri" w:eastAsia="宋体" w:hAnsi="Calibri" w:cs="Calibri"/>
      <w:kern w:val="2"/>
      <w:sz w:val="24"/>
      <w:szCs w:val="24"/>
      <w:lang w:val="en-US" w:eastAsia="zh-CN"/>
    </w:rPr>
  </w:style>
  <w:style w:type="paragraph" w:styleId="Header">
    <w:name w:val="header"/>
    <w:basedOn w:val="Normal"/>
    <w:link w:val="HeaderChar"/>
    <w:uiPriority w:val="99"/>
    <w:rsid w:val="001528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A77ACB"/>
    <w:rPr>
      <w:sz w:val="18"/>
      <w:szCs w:val="18"/>
    </w:rPr>
  </w:style>
  <w:style w:type="paragraph" w:styleId="Footer">
    <w:name w:val="footer"/>
    <w:basedOn w:val="Normal"/>
    <w:link w:val="FooterChar"/>
    <w:uiPriority w:val="99"/>
    <w:rsid w:val="001528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77ACB"/>
    <w:rPr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locked/>
    <w:rsid w:val="0077136C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6C6B"/>
    <w:rPr>
      <w:rFonts w:cs="Calibri"/>
      <w:sz w:val="0"/>
      <w:sz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2</Pages>
  <Words>125</Words>
  <Characters>719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政府采购代理机构报名承诺书</dc:title>
  <dc:subject/>
  <dc:creator>Administrator</dc:creator>
  <cp:keywords/>
  <dc:description/>
  <cp:lastModifiedBy>微软用户</cp:lastModifiedBy>
  <cp:revision>3</cp:revision>
  <cp:lastPrinted>2022-11-10T01:15:00Z</cp:lastPrinted>
  <dcterms:created xsi:type="dcterms:W3CDTF">2022-08-18T01:36:00Z</dcterms:created>
  <dcterms:modified xsi:type="dcterms:W3CDTF">2022-11-10T01:15:00Z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272F04E030B047A0898EAEFF79B4D344</vt:lpwstr>
  </property>
</Properties>
</file>